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F6" w:rsidRDefault="00B126F6" w:rsidP="00B126F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>
        <w:rPr>
          <w:rFonts w:asciiTheme="majorEastAsia" w:eastAsiaTheme="majorEastAsia" w:hAnsiTheme="majorEastAsia"/>
          <w:b/>
          <w:sz w:val="44"/>
          <w:szCs w:val="44"/>
        </w:rPr>
        <w:t>7</w:t>
      </w: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届毕业生</w:t>
      </w:r>
    </w:p>
    <w:p w:rsidR="00B126F6" w:rsidRPr="00BE0A6C" w:rsidRDefault="00B126F6" w:rsidP="00B126F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规模、结构、就业率、就业流向</w:t>
      </w:r>
    </w:p>
    <w:p w:rsidR="00B126F6" w:rsidRDefault="00B126F6" w:rsidP="00B126F6">
      <w:pPr>
        <w:pStyle w:val="2"/>
        <w:ind w:firstLine="643"/>
      </w:pPr>
      <w:bookmarkStart w:id="0" w:name="_Toc467834089"/>
      <w:bookmarkStart w:id="1" w:name="_Toc501379051"/>
      <w:r>
        <w:rPr>
          <w:rFonts w:hint="eastAsia"/>
        </w:rPr>
        <w:t>一、毕业生规模</w:t>
      </w:r>
      <w:bookmarkEnd w:id="0"/>
      <w:bookmarkEnd w:id="1"/>
    </w:p>
    <w:p w:rsidR="00B126F6" w:rsidRDefault="00B126F6" w:rsidP="00B126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年学校毕业生总数为2</w:t>
      </w:r>
      <w:r>
        <w:rPr>
          <w:rFonts w:ascii="仿宋_GB2312" w:eastAsia="仿宋_GB2312"/>
          <w:sz w:val="32"/>
          <w:szCs w:val="32"/>
        </w:rPr>
        <w:t>150</w:t>
      </w:r>
      <w:r>
        <w:rPr>
          <w:rFonts w:ascii="仿宋_GB2312" w:eastAsia="仿宋_GB2312" w:hint="eastAsia"/>
          <w:sz w:val="32"/>
          <w:szCs w:val="32"/>
        </w:rPr>
        <w:t>人，其中</w:t>
      </w:r>
      <w:r>
        <w:rPr>
          <w:rFonts w:ascii="仿宋_GB2312" w:eastAsia="仿宋_GB2312"/>
          <w:sz w:val="32"/>
          <w:szCs w:val="32"/>
        </w:rPr>
        <w:t>本科毕业生</w:t>
      </w:r>
      <w:r>
        <w:rPr>
          <w:rFonts w:ascii="仿宋_GB2312" w:eastAsia="仿宋_GB2312" w:hint="eastAsia"/>
          <w:sz w:val="32"/>
          <w:szCs w:val="32"/>
        </w:rPr>
        <w:t>641人，</w:t>
      </w:r>
      <w:r>
        <w:rPr>
          <w:rFonts w:ascii="仿宋_GB2312" w:eastAsia="仿宋_GB2312"/>
          <w:sz w:val="32"/>
          <w:szCs w:val="32"/>
        </w:rPr>
        <w:t>专科毕业生</w:t>
      </w:r>
      <w:r>
        <w:rPr>
          <w:rFonts w:ascii="仿宋_GB2312" w:eastAsia="仿宋_GB2312" w:hint="eastAsia"/>
          <w:sz w:val="32"/>
          <w:szCs w:val="32"/>
        </w:rPr>
        <w:t>1509人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本科毕业生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男生</w:t>
      </w:r>
      <w:r>
        <w:rPr>
          <w:rFonts w:ascii="仿宋_GB2312" w:eastAsia="仿宋_GB2312"/>
          <w:sz w:val="32"/>
          <w:szCs w:val="32"/>
        </w:rPr>
        <w:t>442</w:t>
      </w:r>
      <w:r>
        <w:rPr>
          <w:rFonts w:ascii="仿宋_GB2312" w:eastAsia="仿宋_GB2312" w:hint="eastAsia"/>
          <w:sz w:val="32"/>
          <w:szCs w:val="32"/>
        </w:rPr>
        <w:t>人，女生</w:t>
      </w:r>
      <w:r>
        <w:rPr>
          <w:rFonts w:ascii="仿宋_GB2312" w:eastAsia="仿宋_GB2312"/>
          <w:sz w:val="32"/>
          <w:szCs w:val="32"/>
        </w:rPr>
        <w:t>199</w:t>
      </w:r>
      <w:r>
        <w:rPr>
          <w:rFonts w:ascii="仿宋_GB2312" w:eastAsia="仿宋_GB2312" w:hint="eastAsia"/>
          <w:sz w:val="32"/>
          <w:szCs w:val="32"/>
        </w:rPr>
        <w:t>人（见表1-1）；</w:t>
      </w:r>
      <w:r>
        <w:rPr>
          <w:rFonts w:ascii="仿宋_GB2312" w:eastAsia="仿宋_GB2312"/>
          <w:sz w:val="32"/>
          <w:szCs w:val="32"/>
        </w:rPr>
        <w:t>专科毕业生中男生</w:t>
      </w:r>
      <w:r>
        <w:rPr>
          <w:rFonts w:ascii="仿宋_GB2312" w:eastAsia="仿宋_GB2312" w:hint="eastAsia"/>
          <w:sz w:val="32"/>
          <w:szCs w:val="32"/>
        </w:rPr>
        <w:t>1009</w:t>
      </w:r>
      <w:r>
        <w:rPr>
          <w:rFonts w:ascii="仿宋_GB2312" w:eastAsia="仿宋_GB2312"/>
          <w:sz w:val="32"/>
          <w:szCs w:val="32"/>
        </w:rPr>
        <w:t>人，女生</w:t>
      </w:r>
      <w:r>
        <w:rPr>
          <w:rFonts w:ascii="仿宋_GB2312" w:eastAsia="仿宋_GB2312" w:hint="eastAsia"/>
          <w:sz w:val="32"/>
          <w:szCs w:val="32"/>
        </w:rPr>
        <w:t>500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表1-1  201</w:t>
      </w: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届本科毕业生人数、性别比例及就业状况统计表</w:t>
      </w:r>
    </w:p>
    <w:tbl>
      <w:tblPr>
        <w:tblStyle w:val="ad"/>
        <w:tblW w:w="9286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126F6" w:rsidTr="007B444D">
        <w:trPr>
          <w:trHeight w:val="1020"/>
        </w:trPr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40EEB9" wp14:editId="69130A7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86130"/>
                      <wp:effectExtent l="10795" t="9525" r="9525" b="1397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F262C1" id="直接连接符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10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毕业生数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442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410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92.76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199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181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90.95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641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591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92.20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 xml:space="preserve">  201</w:t>
      </w: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届专科毕业生人数、性别比例及就业状况统计表</w:t>
      </w:r>
    </w:p>
    <w:tbl>
      <w:tblPr>
        <w:tblStyle w:val="ad"/>
        <w:tblW w:w="9286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126F6" w:rsidTr="007B444D">
        <w:trPr>
          <w:trHeight w:val="1020"/>
        </w:trPr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58C14" wp14:editId="105B9B6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86130"/>
                      <wp:effectExtent l="10795" t="9525" r="9525" b="1397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7983FE" id="直接连接符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10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毕业生数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1009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946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93.76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468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1509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1414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93.70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B126F6" w:rsidRDefault="00B126F6" w:rsidP="00B126F6">
      <w:pPr>
        <w:pStyle w:val="2"/>
        <w:ind w:firstLine="643"/>
      </w:pPr>
      <w:bookmarkStart w:id="2" w:name="_Toc501379052"/>
      <w:bookmarkStart w:id="3" w:name="_Toc437854070"/>
      <w:bookmarkStart w:id="4" w:name="_Toc467834090"/>
      <w:r>
        <w:rPr>
          <w:rFonts w:hint="eastAsia"/>
        </w:rPr>
        <w:t>二、毕业生生源地结构及就业状况</w:t>
      </w:r>
      <w:bookmarkEnd w:id="2"/>
      <w:bookmarkEnd w:id="3"/>
      <w:bookmarkEnd w:id="4"/>
    </w:p>
    <w:p w:rsidR="00B126F6" w:rsidRDefault="00B126F6" w:rsidP="00B126F6">
      <w:pPr>
        <w:pStyle w:val="3"/>
        <w:ind w:firstLine="643"/>
      </w:pPr>
      <w:bookmarkStart w:id="5" w:name="_Toc501379053"/>
      <w:r>
        <w:rPr>
          <w:rFonts w:hint="eastAsia"/>
        </w:rPr>
        <w:t>（一）本科毕业生</w:t>
      </w:r>
      <w:r>
        <w:t>生源地结构及就业状况</w:t>
      </w:r>
      <w:bookmarkEnd w:id="5"/>
    </w:p>
    <w:p w:rsidR="00B126F6" w:rsidRDefault="00B126F6" w:rsidP="00B126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本科毕业生生源来自全国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个省级行政区，其中生源数量前</w:t>
      </w:r>
      <w:r>
        <w:rPr>
          <w:rFonts w:ascii="仿宋_GB2312" w:eastAsia="仿宋_GB2312" w:hint="eastAsia"/>
          <w:sz w:val="32"/>
          <w:szCs w:val="32"/>
        </w:rPr>
        <w:lastRenderedPageBreak/>
        <w:t>三位的是黑龙江省</w:t>
      </w:r>
      <w:r>
        <w:rPr>
          <w:rFonts w:ascii="仿宋_GB2312" w:eastAsia="仿宋_GB2312"/>
          <w:sz w:val="32"/>
          <w:szCs w:val="32"/>
        </w:rPr>
        <w:t>356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55.54</w:t>
      </w:r>
      <w:r>
        <w:rPr>
          <w:rFonts w:ascii="仿宋_GB2312" w:eastAsia="仿宋_GB2312" w:hint="eastAsia"/>
          <w:sz w:val="32"/>
          <w:szCs w:val="32"/>
        </w:rPr>
        <w:t>%；河南省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7.02</w:t>
      </w:r>
      <w:r>
        <w:rPr>
          <w:rFonts w:ascii="仿宋_GB2312" w:eastAsia="仿宋_GB2312" w:hint="eastAsia"/>
          <w:sz w:val="32"/>
          <w:szCs w:val="32"/>
        </w:rPr>
        <w:t>%；内蒙古自治区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4.84</w:t>
      </w:r>
      <w:r>
        <w:rPr>
          <w:rFonts w:ascii="仿宋_GB2312" w:eastAsia="仿宋_GB2312" w:hint="eastAsia"/>
          <w:sz w:val="32"/>
          <w:szCs w:val="32"/>
        </w:rPr>
        <w:t>%。（见表1-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-1</w:t>
      </w:r>
      <w:r>
        <w:rPr>
          <w:rFonts w:ascii="仿宋_GB2312" w:eastAsia="仿宋_GB2312" w:hint="eastAsia"/>
          <w:sz w:val="32"/>
          <w:szCs w:val="32"/>
        </w:rPr>
        <w:t>）</w:t>
      </w:r>
    </w:p>
    <w:tbl>
      <w:tblPr>
        <w:tblStyle w:val="ad"/>
        <w:tblpPr w:leftFromText="180" w:rightFromText="180" w:vertAnchor="text" w:horzAnchor="page" w:tblpX="1433" w:tblpY="615"/>
        <w:tblOverlap w:val="never"/>
        <w:tblW w:w="9286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126F6" w:rsidTr="007B444D">
        <w:trPr>
          <w:trHeight w:val="1020"/>
        </w:trPr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65AAD7" wp14:editId="4857CD9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54380"/>
                      <wp:effectExtent l="1905" t="4445" r="18415" b="22225"/>
                      <wp:wrapNone/>
                      <wp:docPr id="49" name="直接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543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2B0E08" id="直接连接符 4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10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省份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毕业生数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黑龙江省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356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327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91.85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河南省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93.33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内蒙古自治区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86.21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山西省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92.86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92.86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甘肃省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河北省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87.50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广东省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91.67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吉林省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95.00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5"/>
                <w:w w:val="85"/>
                <w:sz w:val="28"/>
                <w:szCs w:val="28"/>
              </w:rPr>
              <w:t>广西壮族自治</w:t>
            </w:r>
            <w:r>
              <w:rPr>
                <w:rFonts w:ascii="仿宋_GB2312" w:eastAsia="仿宋_GB2312" w:hint="eastAsia"/>
                <w:spacing w:val="-15"/>
                <w:w w:val="85"/>
                <w:sz w:val="28"/>
                <w:szCs w:val="28"/>
              </w:rPr>
              <w:t>区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94.12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辽宁省</w:t>
            </w:r>
          </w:p>
        </w:tc>
        <w:tc>
          <w:tcPr>
            <w:tcW w:w="232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32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92.86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 xml:space="preserve">  本科毕业生生源地结构及就业状况统计表</w:t>
      </w: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6" w:name="_Toc437854071"/>
    </w:p>
    <w:p w:rsidR="00B126F6" w:rsidRDefault="00B126F6" w:rsidP="00B126F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noProof/>
        </w:rPr>
        <w:drawing>
          <wp:inline distT="0" distB="0" distL="0" distR="0" wp14:anchorId="6B766794" wp14:editId="3870772D">
            <wp:extent cx="5868035" cy="3277870"/>
            <wp:effectExtent l="0" t="0" r="18415" b="17780"/>
            <wp:docPr id="50" name="图表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126F6" w:rsidRDefault="00B126F6" w:rsidP="00B126F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图1-1  本科毕业生生源地结构及就业人数</w:t>
      </w:r>
      <w:r>
        <w:rPr>
          <w:rFonts w:ascii="仿宋_GB2312" w:eastAsia="仿宋_GB2312"/>
          <w:b/>
          <w:sz w:val="32"/>
          <w:szCs w:val="32"/>
        </w:rPr>
        <w:t>分析</w:t>
      </w:r>
    </w:p>
    <w:p w:rsidR="00B126F6" w:rsidRDefault="00B126F6" w:rsidP="00B126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</w:t>
      </w:r>
      <w:r>
        <w:rPr>
          <w:rFonts w:ascii="仿宋_GB2312" w:eastAsia="仿宋_GB2312"/>
          <w:sz w:val="32"/>
          <w:szCs w:val="32"/>
        </w:rPr>
        <w:t>：分析</w:t>
      </w:r>
      <w:r>
        <w:rPr>
          <w:rFonts w:ascii="仿宋_GB2312" w:eastAsia="仿宋_GB2312" w:hint="eastAsia"/>
          <w:sz w:val="32"/>
          <w:szCs w:val="32"/>
        </w:rPr>
        <w:t>图</w:t>
      </w:r>
      <w:r>
        <w:rPr>
          <w:rFonts w:ascii="仿宋_GB2312" w:eastAsia="仿宋_GB2312"/>
          <w:sz w:val="32"/>
          <w:szCs w:val="32"/>
        </w:rPr>
        <w:t>只列举了毕业生</w:t>
      </w:r>
      <w:r>
        <w:rPr>
          <w:rFonts w:ascii="仿宋_GB2312" w:eastAsia="仿宋_GB2312" w:hint="eastAsia"/>
          <w:sz w:val="32"/>
          <w:szCs w:val="32"/>
        </w:rPr>
        <w:t>生源</w:t>
      </w:r>
      <w:r>
        <w:rPr>
          <w:rFonts w:ascii="仿宋_GB2312" w:eastAsia="仿宋_GB2312"/>
          <w:sz w:val="32"/>
          <w:szCs w:val="32"/>
        </w:rPr>
        <w:t>人数在</w:t>
      </w:r>
      <w:r>
        <w:rPr>
          <w:rFonts w:ascii="仿宋_GB2312" w:eastAsia="仿宋_GB2312" w:hint="eastAsia"/>
          <w:sz w:val="32"/>
          <w:szCs w:val="32"/>
        </w:rPr>
        <w:t>20人</w:t>
      </w:r>
      <w:r>
        <w:rPr>
          <w:rFonts w:ascii="仿宋_GB2312" w:eastAsia="仿宋_GB2312"/>
          <w:sz w:val="32"/>
          <w:szCs w:val="32"/>
        </w:rPr>
        <w:t>以上的省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/>
          <w:sz w:val="32"/>
          <w:szCs w:val="32"/>
        </w:rPr>
        <w:t>行政区</w:t>
      </w:r>
    </w:p>
    <w:p w:rsidR="00B126F6" w:rsidRDefault="00B126F6" w:rsidP="00B126F6">
      <w:pPr>
        <w:pStyle w:val="3"/>
        <w:ind w:firstLine="643"/>
        <w:rPr>
          <w:rFonts w:ascii="仿宋_GB2312"/>
        </w:rPr>
      </w:pPr>
      <w:bookmarkStart w:id="7" w:name="_Toc501379054"/>
      <w:r>
        <w:rPr>
          <w:rFonts w:ascii="仿宋_GB2312" w:hint="eastAsia"/>
        </w:rPr>
        <w:t>（二）</w:t>
      </w:r>
      <w:r>
        <w:rPr>
          <w:rFonts w:hint="eastAsia"/>
        </w:rPr>
        <w:t>专科毕业生</w:t>
      </w:r>
      <w:r>
        <w:t>生源地结构及就业状况</w:t>
      </w:r>
      <w:bookmarkEnd w:id="7"/>
    </w:p>
    <w:p w:rsidR="00B126F6" w:rsidRDefault="00B126F6" w:rsidP="00B126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专科毕业生生源来自全国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个省级行政区，其中生源数量前三位的是黑龙江省</w:t>
      </w:r>
      <w:r>
        <w:rPr>
          <w:rFonts w:ascii="仿宋_GB2312" w:eastAsia="仿宋_GB2312"/>
          <w:sz w:val="32"/>
          <w:szCs w:val="32"/>
        </w:rPr>
        <w:t>870</w:t>
      </w:r>
      <w:r>
        <w:rPr>
          <w:rFonts w:ascii="仿宋_GB2312" w:eastAsia="仿宋_GB2312" w:hint="eastAsia"/>
          <w:sz w:val="32"/>
          <w:szCs w:val="32"/>
        </w:rPr>
        <w:t>人，占专科毕业生总数的</w:t>
      </w:r>
      <w:r>
        <w:rPr>
          <w:rFonts w:ascii="仿宋_GB2312" w:eastAsia="仿宋_GB2312"/>
          <w:sz w:val="32"/>
          <w:szCs w:val="32"/>
        </w:rPr>
        <w:t>57.65</w:t>
      </w:r>
      <w:r>
        <w:rPr>
          <w:rFonts w:ascii="仿宋_GB2312" w:eastAsia="仿宋_GB2312" w:hint="eastAsia"/>
          <w:sz w:val="32"/>
          <w:szCs w:val="32"/>
        </w:rPr>
        <w:t>%；甘肃省</w:t>
      </w:r>
      <w:r>
        <w:rPr>
          <w:rFonts w:ascii="仿宋_GB2312" w:eastAsia="仿宋_GB2312"/>
          <w:sz w:val="32"/>
          <w:szCs w:val="32"/>
        </w:rPr>
        <w:t>146</w:t>
      </w:r>
      <w:r>
        <w:rPr>
          <w:rFonts w:ascii="仿宋_GB2312" w:eastAsia="仿宋_GB2312" w:hint="eastAsia"/>
          <w:sz w:val="32"/>
          <w:szCs w:val="32"/>
        </w:rPr>
        <w:t>人，占专科毕业生总数的</w:t>
      </w:r>
      <w:r>
        <w:rPr>
          <w:rFonts w:ascii="仿宋_GB2312" w:eastAsia="仿宋_GB2312"/>
          <w:sz w:val="32"/>
          <w:szCs w:val="32"/>
        </w:rPr>
        <w:t>9.68</w:t>
      </w:r>
      <w:r>
        <w:rPr>
          <w:rFonts w:ascii="仿宋_GB2312" w:eastAsia="仿宋_GB2312" w:hint="eastAsia"/>
          <w:sz w:val="32"/>
          <w:szCs w:val="32"/>
        </w:rPr>
        <w:t>%；内蒙古自治区</w:t>
      </w:r>
      <w:r>
        <w:rPr>
          <w:rFonts w:ascii="仿宋_GB2312" w:eastAsia="仿宋_GB2312"/>
          <w:sz w:val="32"/>
          <w:szCs w:val="32"/>
        </w:rPr>
        <w:t>133</w:t>
      </w:r>
      <w:r>
        <w:rPr>
          <w:rFonts w:ascii="仿宋_GB2312" w:eastAsia="仿宋_GB2312" w:hint="eastAsia"/>
          <w:sz w:val="32"/>
          <w:szCs w:val="32"/>
        </w:rPr>
        <w:t>人，占专科毕业生总数的</w:t>
      </w:r>
      <w:r>
        <w:rPr>
          <w:rFonts w:ascii="仿宋_GB2312" w:eastAsia="仿宋_GB2312"/>
          <w:sz w:val="32"/>
          <w:szCs w:val="32"/>
        </w:rPr>
        <w:t>8.81</w:t>
      </w:r>
      <w:r>
        <w:rPr>
          <w:rFonts w:ascii="仿宋_GB2312" w:eastAsia="仿宋_GB2312" w:hint="eastAsia"/>
          <w:sz w:val="32"/>
          <w:szCs w:val="32"/>
        </w:rPr>
        <w:t>%。（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126F6" w:rsidRDefault="00B126F6" w:rsidP="00B126F6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D98CE17" wp14:editId="7A2732E6">
            <wp:simplePos x="0" y="0"/>
            <wp:positionH relativeFrom="column">
              <wp:posOffset>-75565</wp:posOffset>
            </wp:positionH>
            <wp:positionV relativeFrom="paragraph">
              <wp:posOffset>377825</wp:posOffset>
            </wp:positionV>
            <wp:extent cx="6092190" cy="3277870"/>
            <wp:effectExtent l="0" t="0" r="3810" b="17780"/>
            <wp:wrapTight wrapText="bothSides">
              <wp:wrapPolygon edited="0">
                <wp:start x="0" y="0"/>
                <wp:lineTo x="0" y="21592"/>
                <wp:lineTo x="21546" y="21592"/>
                <wp:lineTo x="21546" y="0"/>
                <wp:lineTo x="0" y="0"/>
              </wp:wrapPolygon>
            </wp:wrapTight>
            <wp:docPr id="257" name="图表 2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仿宋_GB2312" w:eastAsia="仿宋_GB2312" w:hint="eastAsia"/>
          <w:b/>
          <w:sz w:val="32"/>
          <w:szCs w:val="32"/>
        </w:rPr>
        <w:t>图1-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w w:val="95"/>
          <w:sz w:val="32"/>
          <w:szCs w:val="32"/>
        </w:rPr>
        <w:t>2016-2017</w:t>
      </w:r>
      <w:r>
        <w:rPr>
          <w:rFonts w:ascii="仿宋_GB2312" w:eastAsia="仿宋_GB2312" w:hint="eastAsia"/>
          <w:b/>
          <w:w w:val="95"/>
          <w:sz w:val="32"/>
          <w:szCs w:val="32"/>
        </w:rPr>
        <w:t>年专科毕业生生源人数前十省份就业状况同比</w:t>
      </w:r>
      <w:r>
        <w:rPr>
          <w:rFonts w:ascii="仿宋_GB2312" w:eastAsia="仿宋_GB2312"/>
          <w:b/>
          <w:w w:val="95"/>
          <w:sz w:val="32"/>
          <w:szCs w:val="32"/>
        </w:rPr>
        <w:t>分析</w:t>
      </w:r>
    </w:p>
    <w:p w:rsidR="00B126F6" w:rsidRDefault="00B126F6" w:rsidP="00B126F6"/>
    <w:p w:rsidR="00B126F6" w:rsidRDefault="00B126F6" w:rsidP="00B126F6">
      <w:pPr>
        <w:pStyle w:val="2"/>
        <w:ind w:firstLine="643"/>
      </w:pPr>
      <w:bookmarkStart w:id="8" w:name="_Toc467834091"/>
      <w:bookmarkStart w:id="9" w:name="_Toc501379055"/>
      <w:r>
        <w:rPr>
          <w:rFonts w:hint="eastAsia"/>
        </w:rPr>
        <w:t>三、毕业生初次就业率</w:t>
      </w:r>
      <w:bookmarkEnd w:id="6"/>
      <w:bookmarkEnd w:id="8"/>
      <w:bookmarkEnd w:id="9"/>
    </w:p>
    <w:p w:rsidR="00B126F6" w:rsidRDefault="00B126F6" w:rsidP="00B126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年9月1日，学校201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届毕业生整体初次就业率为</w:t>
      </w:r>
      <w:r>
        <w:rPr>
          <w:rFonts w:ascii="仿宋_GB2312" w:eastAsia="仿宋_GB2312"/>
          <w:sz w:val="32"/>
          <w:szCs w:val="32"/>
        </w:rPr>
        <w:t>93.26</w:t>
      </w:r>
      <w:r>
        <w:rPr>
          <w:rFonts w:ascii="仿宋_GB2312" w:eastAsia="仿宋_GB2312" w:hint="eastAsia"/>
          <w:sz w:val="32"/>
          <w:szCs w:val="32"/>
        </w:rPr>
        <w:t>%。其中本科生</w:t>
      </w:r>
      <w:r>
        <w:rPr>
          <w:rFonts w:ascii="仿宋_GB2312" w:eastAsia="仿宋_GB2312"/>
          <w:sz w:val="32"/>
          <w:szCs w:val="32"/>
        </w:rPr>
        <w:t>初次就业率为</w:t>
      </w:r>
      <w:r>
        <w:rPr>
          <w:rFonts w:ascii="仿宋_GB2312" w:eastAsia="仿宋_GB2312" w:hint="eastAsia"/>
          <w:sz w:val="32"/>
          <w:szCs w:val="32"/>
        </w:rPr>
        <w:t>92.20</w:t>
      </w:r>
      <w:r>
        <w:rPr>
          <w:rFonts w:ascii="仿宋_GB2312" w:eastAsia="仿宋_GB2312"/>
          <w:sz w:val="32"/>
          <w:szCs w:val="32"/>
        </w:rPr>
        <w:t>%，专科生初次就业率为</w:t>
      </w:r>
      <w:r>
        <w:rPr>
          <w:rFonts w:ascii="仿宋_GB2312" w:eastAsia="仿宋_GB2312" w:hint="eastAsia"/>
          <w:sz w:val="32"/>
          <w:szCs w:val="32"/>
        </w:rPr>
        <w:t>93.70</w:t>
      </w:r>
      <w:r>
        <w:rPr>
          <w:rFonts w:ascii="仿宋_GB2312" w:eastAsia="仿宋_GB2312"/>
          <w:sz w:val="32"/>
          <w:szCs w:val="32"/>
        </w:rPr>
        <w:t>%。整体上</w:t>
      </w:r>
      <w:r>
        <w:rPr>
          <w:rFonts w:ascii="仿宋_GB2312" w:eastAsia="仿宋_GB2312" w:hint="eastAsia"/>
          <w:sz w:val="32"/>
          <w:szCs w:val="32"/>
        </w:rPr>
        <w:t>看</w:t>
      </w:r>
      <w:r>
        <w:rPr>
          <w:rFonts w:ascii="仿宋_GB2312" w:eastAsia="仿宋_GB2312"/>
          <w:sz w:val="32"/>
          <w:szCs w:val="32"/>
        </w:rPr>
        <w:t>专科生就业情况要比本科生就业情况理想。</w:t>
      </w:r>
    </w:p>
    <w:p w:rsidR="00B126F6" w:rsidRDefault="00B126F6" w:rsidP="00B126F6">
      <w:pPr>
        <w:pStyle w:val="3"/>
        <w:ind w:firstLine="643"/>
        <w:rPr>
          <w:rFonts w:ascii="仿宋_GB2312"/>
        </w:rPr>
      </w:pPr>
      <w:bookmarkStart w:id="10" w:name="_Toc467834092"/>
      <w:bookmarkStart w:id="11" w:name="_Toc437854072"/>
      <w:bookmarkStart w:id="12" w:name="_Toc501379056"/>
      <w:r>
        <w:rPr>
          <w:rFonts w:hint="eastAsia"/>
        </w:rPr>
        <w:t>（一）本科生毕业生就业去向统计</w:t>
      </w:r>
      <w:bookmarkEnd w:id="10"/>
      <w:bookmarkEnd w:id="11"/>
      <w:bookmarkEnd w:id="12"/>
    </w:p>
    <w:p w:rsidR="00B126F6" w:rsidRDefault="00B126F6" w:rsidP="00B126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本科毕业生就业去向以签订就业协议形式就业和</w:t>
      </w:r>
      <w:r>
        <w:rPr>
          <w:rFonts w:ascii="仿宋_GB2312" w:eastAsia="仿宋_GB2312"/>
          <w:sz w:val="32"/>
          <w:szCs w:val="32"/>
        </w:rPr>
        <w:t>自由职业</w:t>
      </w:r>
      <w:r>
        <w:rPr>
          <w:rFonts w:ascii="仿宋_GB2312" w:eastAsia="仿宋_GB2312" w:hint="eastAsia"/>
          <w:sz w:val="32"/>
          <w:szCs w:val="32"/>
        </w:rPr>
        <w:t>为主，分别占毕业生总数的</w:t>
      </w:r>
      <w:r>
        <w:rPr>
          <w:rFonts w:ascii="仿宋_GB2312" w:eastAsia="仿宋_GB2312"/>
          <w:sz w:val="32"/>
          <w:szCs w:val="32"/>
        </w:rPr>
        <w:t>40.72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45.24%</w:t>
      </w:r>
      <w:r>
        <w:rPr>
          <w:rFonts w:ascii="仿宋_GB2312" w:eastAsia="仿宋_GB2312" w:hint="eastAsia"/>
          <w:sz w:val="32"/>
          <w:szCs w:val="32"/>
        </w:rPr>
        <w:t>。其中</w:t>
      </w:r>
      <w:r>
        <w:rPr>
          <w:rFonts w:ascii="仿宋_GB2312" w:eastAsia="仿宋_GB2312"/>
          <w:sz w:val="32"/>
          <w:szCs w:val="32"/>
        </w:rPr>
        <w:t>灵活就业占据</w:t>
      </w:r>
      <w:r>
        <w:rPr>
          <w:rFonts w:ascii="仿宋_GB2312" w:eastAsia="仿宋_GB2312" w:hint="eastAsia"/>
          <w:sz w:val="32"/>
          <w:szCs w:val="32"/>
        </w:rPr>
        <w:t>将近</w:t>
      </w:r>
      <w:r>
        <w:rPr>
          <w:rFonts w:ascii="仿宋_GB2312" w:eastAsia="仿宋_GB2312"/>
          <w:sz w:val="32"/>
          <w:szCs w:val="32"/>
        </w:rPr>
        <w:t>一半，说明现在</w:t>
      </w:r>
      <w:r>
        <w:rPr>
          <w:rFonts w:ascii="仿宋_GB2312" w:eastAsia="仿宋_GB2312" w:hint="eastAsia"/>
          <w:sz w:val="32"/>
          <w:szCs w:val="32"/>
        </w:rPr>
        <w:t>95后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本科</w:t>
      </w:r>
      <w:r>
        <w:rPr>
          <w:rFonts w:ascii="仿宋_GB2312" w:eastAsia="仿宋_GB2312"/>
          <w:sz w:val="32"/>
          <w:szCs w:val="32"/>
        </w:rPr>
        <w:t>毕业生</w:t>
      </w:r>
      <w:r>
        <w:rPr>
          <w:rFonts w:ascii="仿宋_GB2312" w:eastAsia="仿宋_GB2312" w:hint="eastAsia"/>
          <w:sz w:val="32"/>
          <w:szCs w:val="32"/>
        </w:rPr>
        <w:t>“慢就业”情况</w:t>
      </w:r>
      <w:r>
        <w:rPr>
          <w:rFonts w:ascii="仿宋_GB2312" w:eastAsia="仿宋_GB2312"/>
          <w:sz w:val="32"/>
          <w:szCs w:val="32"/>
        </w:rPr>
        <w:t>十分显著</w:t>
      </w:r>
      <w:r>
        <w:rPr>
          <w:rFonts w:ascii="仿宋_GB2312" w:eastAsia="仿宋_GB2312" w:hint="eastAsia"/>
          <w:sz w:val="32"/>
          <w:szCs w:val="32"/>
        </w:rPr>
        <w:t>。（见表1-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-3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126F6" w:rsidRDefault="00B126F6" w:rsidP="00B126F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CD8ACFF" wp14:editId="2F718DD3">
            <wp:simplePos x="0" y="0"/>
            <wp:positionH relativeFrom="column">
              <wp:posOffset>23495</wp:posOffset>
            </wp:positionH>
            <wp:positionV relativeFrom="paragraph">
              <wp:posOffset>4622165</wp:posOffset>
            </wp:positionV>
            <wp:extent cx="5868035" cy="3606800"/>
            <wp:effectExtent l="0" t="0" r="18415" b="12700"/>
            <wp:wrapTight wrapText="bothSides">
              <wp:wrapPolygon edited="0">
                <wp:start x="0" y="0"/>
                <wp:lineTo x="0" y="21562"/>
                <wp:lineTo x="21598" y="21562"/>
                <wp:lineTo x="21598" y="0"/>
                <wp:lineTo x="0" y="0"/>
              </wp:wrapPolygon>
            </wp:wrapTight>
            <wp:docPr id="261" name="图表 2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 xml:space="preserve">  本科毕业生就业去向统计表</w:t>
      </w: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402"/>
      </w:tblGrid>
      <w:tr w:rsidR="00B126F6" w:rsidTr="007B444D">
        <w:trPr>
          <w:trHeight w:val="1020"/>
        </w:trPr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ind w:right="560" w:firstLineChars="600"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5AB3AA" wp14:editId="5CAB5CB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-19685</wp:posOffset>
                      </wp:positionV>
                      <wp:extent cx="1945005" cy="816610"/>
                      <wp:effectExtent l="0" t="0" r="36195" b="21590"/>
                      <wp:wrapNone/>
                      <wp:docPr id="258" name="直接连接符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5532" cy="81712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4C62E5" id="直接连接符 25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-1.55pt" to="149.1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各毕业去向分布</w:t>
            </w:r>
          </w:p>
        </w:tc>
        <w:tc>
          <w:tcPr>
            <w:tcW w:w="283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340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年所占比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签订就业协议形式就业</w:t>
            </w:r>
          </w:p>
        </w:tc>
        <w:tc>
          <w:tcPr>
            <w:tcW w:w="283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261</w:t>
            </w:r>
          </w:p>
        </w:tc>
        <w:tc>
          <w:tcPr>
            <w:tcW w:w="340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40.72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自由职业</w:t>
            </w:r>
          </w:p>
        </w:tc>
        <w:tc>
          <w:tcPr>
            <w:tcW w:w="283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290</w:t>
            </w:r>
          </w:p>
        </w:tc>
        <w:tc>
          <w:tcPr>
            <w:tcW w:w="340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45.24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283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5.62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应征</w:t>
            </w:r>
            <w:r>
              <w:rPr>
                <w:rFonts w:ascii="仿宋_GB2312" w:eastAsia="仿宋_GB2312"/>
                <w:sz w:val="28"/>
                <w:szCs w:val="28"/>
              </w:rPr>
              <w:t>义务兵</w:t>
            </w:r>
          </w:p>
        </w:tc>
        <w:tc>
          <w:tcPr>
            <w:tcW w:w="283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出国</w:t>
            </w:r>
            <w:r>
              <w:rPr>
                <w:rFonts w:ascii="仿宋_GB2312" w:eastAsia="仿宋_GB2312"/>
                <w:sz w:val="28"/>
                <w:szCs w:val="28"/>
              </w:rPr>
              <w:t>、出境</w:t>
            </w:r>
          </w:p>
        </w:tc>
        <w:tc>
          <w:tcPr>
            <w:tcW w:w="283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0.47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自主创业</w:t>
            </w:r>
          </w:p>
        </w:tc>
        <w:tc>
          <w:tcPr>
            <w:tcW w:w="283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待就业</w:t>
            </w:r>
          </w:p>
        </w:tc>
        <w:tc>
          <w:tcPr>
            <w:tcW w:w="283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7.8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83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641</w:t>
            </w:r>
          </w:p>
        </w:tc>
        <w:tc>
          <w:tcPr>
            <w:tcW w:w="340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126F6" w:rsidRDefault="00B126F6" w:rsidP="00B126F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图1-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 xml:space="preserve">  本科毕业生就业去向分析</w:t>
      </w:r>
    </w:p>
    <w:p w:rsidR="00B126F6" w:rsidRDefault="00B126F6" w:rsidP="00B126F6">
      <w:pPr>
        <w:pStyle w:val="3"/>
        <w:ind w:firstLine="643"/>
      </w:pPr>
      <w:bookmarkStart w:id="13" w:name="_Toc501379057"/>
      <w:r>
        <w:rPr>
          <w:rFonts w:hint="eastAsia"/>
        </w:rPr>
        <w:t>（二）专科生毕业生就业去向统计</w:t>
      </w:r>
      <w:bookmarkEnd w:id="13"/>
    </w:p>
    <w:p w:rsidR="00B126F6" w:rsidRDefault="00B126F6" w:rsidP="00B126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专科毕业生就业去向与</w:t>
      </w:r>
      <w:r>
        <w:rPr>
          <w:rFonts w:ascii="仿宋_GB2312" w:eastAsia="仿宋_GB2312"/>
          <w:sz w:val="32"/>
          <w:szCs w:val="32"/>
        </w:rPr>
        <w:t>本科</w:t>
      </w:r>
      <w:r>
        <w:rPr>
          <w:rFonts w:ascii="仿宋_GB2312" w:eastAsia="仿宋_GB2312" w:hint="eastAsia"/>
          <w:sz w:val="32"/>
          <w:szCs w:val="32"/>
        </w:rPr>
        <w:t>毕业生就业</w:t>
      </w:r>
      <w:r>
        <w:rPr>
          <w:rFonts w:ascii="仿宋_GB2312" w:eastAsia="仿宋_GB2312"/>
          <w:sz w:val="32"/>
          <w:szCs w:val="32"/>
        </w:rPr>
        <w:t>去向基本相同，</w:t>
      </w:r>
      <w:r>
        <w:rPr>
          <w:rFonts w:ascii="仿宋_GB2312" w:eastAsia="仿宋_GB2312" w:hint="eastAsia"/>
          <w:sz w:val="32"/>
          <w:szCs w:val="32"/>
        </w:rPr>
        <w:t>主要以签订就业协议形式就业和</w:t>
      </w:r>
      <w:r>
        <w:rPr>
          <w:rFonts w:ascii="仿宋_GB2312" w:eastAsia="仿宋_GB2312"/>
          <w:sz w:val="32"/>
          <w:szCs w:val="32"/>
        </w:rPr>
        <w:t>自由职业</w:t>
      </w:r>
      <w:r>
        <w:rPr>
          <w:rFonts w:ascii="仿宋_GB2312" w:eastAsia="仿宋_GB2312" w:hint="eastAsia"/>
          <w:sz w:val="32"/>
          <w:szCs w:val="32"/>
        </w:rPr>
        <w:t>为主，分别占毕业生总数的</w:t>
      </w:r>
      <w:r>
        <w:rPr>
          <w:rFonts w:ascii="仿宋_GB2312" w:eastAsia="仿宋_GB2312"/>
          <w:sz w:val="32"/>
          <w:szCs w:val="32"/>
        </w:rPr>
        <w:t>48.24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31.08%</w:t>
      </w:r>
      <w:r>
        <w:rPr>
          <w:rFonts w:ascii="仿宋_GB2312" w:eastAsia="仿宋_GB2312" w:hint="eastAsia"/>
          <w:sz w:val="32"/>
          <w:szCs w:val="32"/>
        </w:rPr>
        <w:t>。相比本科</w:t>
      </w:r>
      <w:r>
        <w:rPr>
          <w:rFonts w:ascii="仿宋_GB2312" w:eastAsia="仿宋_GB2312"/>
          <w:sz w:val="32"/>
          <w:szCs w:val="32"/>
        </w:rPr>
        <w:t>毕业生，专科毕业生的</w:t>
      </w:r>
      <w:r>
        <w:rPr>
          <w:rFonts w:ascii="仿宋_GB2312" w:eastAsia="仿宋_GB2312" w:hint="eastAsia"/>
          <w:sz w:val="32"/>
          <w:szCs w:val="32"/>
        </w:rPr>
        <w:t>就业</w:t>
      </w:r>
      <w:r>
        <w:rPr>
          <w:rFonts w:ascii="仿宋_GB2312" w:eastAsia="仿宋_GB2312"/>
          <w:sz w:val="32"/>
          <w:szCs w:val="32"/>
        </w:rPr>
        <w:t>去向主要</w:t>
      </w:r>
      <w:r>
        <w:rPr>
          <w:rFonts w:ascii="仿宋_GB2312" w:eastAsia="仿宋_GB2312" w:hint="eastAsia"/>
          <w:sz w:val="32"/>
          <w:szCs w:val="32"/>
        </w:rPr>
        <w:t>以签协议书</w:t>
      </w:r>
      <w:r>
        <w:rPr>
          <w:rFonts w:ascii="仿宋_GB2312" w:eastAsia="仿宋_GB2312"/>
          <w:sz w:val="32"/>
          <w:szCs w:val="32"/>
        </w:rPr>
        <w:t>就业</w:t>
      </w:r>
      <w:r>
        <w:rPr>
          <w:rFonts w:ascii="仿宋_GB2312" w:eastAsia="仿宋_GB2312" w:hint="eastAsia"/>
          <w:sz w:val="32"/>
          <w:szCs w:val="32"/>
        </w:rPr>
        <w:t>为主。</w:t>
      </w:r>
      <w:r>
        <w:rPr>
          <w:rFonts w:ascii="仿宋_GB2312" w:eastAsia="仿宋_GB2312"/>
          <w:sz w:val="32"/>
          <w:szCs w:val="32"/>
        </w:rPr>
        <w:t>说明</w:t>
      </w:r>
      <w:r>
        <w:rPr>
          <w:rFonts w:ascii="仿宋_GB2312" w:eastAsia="仿宋_GB2312" w:hint="eastAsia"/>
          <w:sz w:val="32"/>
          <w:szCs w:val="32"/>
        </w:rPr>
        <w:t>专科</w:t>
      </w:r>
      <w:r>
        <w:rPr>
          <w:rFonts w:ascii="仿宋_GB2312" w:eastAsia="仿宋_GB2312"/>
          <w:sz w:val="32"/>
          <w:szCs w:val="32"/>
        </w:rPr>
        <w:t>毕业生的就业</w:t>
      </w:r>
      <w:r>
        <w:rPr>
          <w:rFonts w:ascii="仿宋_GB2312" w:eastAsia="仿宋_GB2312" w:hint="eastAsia"/>
          <w:sz w:val="32"/>
          <w:szCs w:val="32"/>
        </w:rPr>
        <w:t>心态</w:t>
      </w:r>
      <w:r>
        <w:rPr>
          <w:rFonts w:ascii="仿宋_GB2312" w:eastAsia="仿宋_GB2312"/>
          <w:sz w:val="32"/>
          <w:szCs w:val="32"/>
        </w:rPr>
        <w:t>要比本科生就业</w:t>
      </w:r>
      <w:r>
        <w:rPr>
          <w:rFonts w:ascii="仿宋_GB2312" w:eastAsia="仿宋_GB2312" w:hint="eastAsia"/>
          <w:sz w:val="32"/>
          <w:szCs w:val="32"/>
        </w:rPr>
        <w:t>心态</w:t>
      </w:r>
      <w:r>
        <w:rPr>
          <w:rFonts w:ascii="仿宋_GB2312" w:eastAsia="仿宋_GB2312"/>
          <w:sz w:val="32"/>
          <w:szCs w:val="32"/>
        </w:rPr>
        <w:t>好，能够积极、主动的就业。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-4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2015-2017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专科</w:t>
      </w:r>
      <w:r>
        <w:rPr>
          <w:rFonts w:ascii="仿宋_GB2312" w:eastAsia="仿宋_GB2312" w:hint="eastAsia"/>
          <w:b/>
          <w:sz w:val="32"/>
          <w:szCs w:val="32"/>
        </w:rPr>
        <w:t>毕业生就业去向同比分析</w:t>
      </w: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418"/>
        <w:gridCol w:w="1417"/>
      </w:tblGrid>
      <w:tr w:rsidR="00B126F6" w:rsidTr="007B444D">
        <w:trPr>
          <w:trHeight w:val="1020"/>
        </w:trPr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ind w:right="560" w:firstLineChars="600"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0FEDA2" wp14:editId="3F1C38F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-19685</wp:posOffset>
                      </wp:positionV>
                      <wp:extent cx="1945005" cy="816610"/>
                      <wp:effectExtent l="0" t="0" r="36195" b="2159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5532" cy="81712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740F9" id="直接连接符 6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-1.55pt" to="149.1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各毕业去向分布</w:t>
            </w:r>
          </w:p>
        </w:tc>
        <w:tc>
          <w:tcPr>
            <w:tcW w:w="1559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155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所占比</w:t>
            </w:r>
          </w:p>
        </w:tc>
        <w:tc>
          <w:tcPr>
            <w:tcW w:w="1418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2016年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所占比</w:t>
            </w:r>
          </w:p>
        </w:tc>
        <w:tc>
          <w:tcPr>
            <w:tcW w:w="141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所占比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签订就业协议形式就业</w:t>
            </w:r>
          </w:p>
        </w:tc>
        <w:tc>
          <w:tcPr>
            <w:tcW w:w="1559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728</w:t>
            </w:r>
          </w:p>
        </w:tc>
        <w:tc>
          <w:tcPr>
            <w:tcW w:w="155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48.24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40.86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61.99%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自由职业</w:t>
            </w:r>
          </w:p>
        </w:tc>
        <w:tc>
          <w:tcPr>
            <w:tcW w:w="1559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469</w:t>
            </w:r>
          </w:p>
        </w:tc>
        <w:tc>
          <w:tcPr>
            <w:tcW w:w="155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31.08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42.01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23.09%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升学（专升本）</w:t>
            </w:r>
          </w:p>
        </w:tc>
        <w:tc>
          <w:tcPr>
            <w:tcW w:w="1559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197</w:t>
            </w:r>
          </w:p>
        </w:tc>
        <w:tc>
          <w:tcPr>
            <w:tcW w:w="155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13.06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12.41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8.88%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应征</w:t>
            </w:r>
            <w:r>
              <w:rPr>
                <w:rFonts w:ascii="仿宋_GB2312" w:eastAsia="仿宋_GB2312"/>
                <w:sz w:val="28"/>
                <w:szCs w:val="28"/>
              </w:rPr>
              <w:t>义务兵</w:t>
            </w:r>
          </w:p>
        </w:tc>
        <w:tc>
          <w:tcPr>
            <w:tcW w:w="1559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1.26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出国</w:t>
            </w:r>
            <w:r>
              <w:rPr>
                <w:rFonts w:ascii="仿宋_GB2312" w:eastAsia="仿宋_GB2312"/>
                <w:sz w:val="28"/>
                <w:szCs w:val="28"/>
              </w:rPr>
              <w:t>、出境</w:t>
            </w:r>
          </w:p>
        </w:tc>
        <w:tc>
          <w:tcPr>
            <w:tcW w:w="1559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</w:t>
            </w:r>
            <w:r>
              <w:rPr>
                <w:rFonts w:ascii="仿宋_GB2312" w:eastAsia="仿宋_GB2312"/>
                <w:sz w:val="28"/>
                <w:szCs w:val="28"/>
              </w:rPr>
              <w:t>0%</w:t>
            </w:r>
          </w:p>
        </w:tc>
        <w:tc>
          <w:tcPr>
            <w:tcW w:w="141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自主创业</w:t>
            </w:r>
          </w:p>
        </w:tc>
        <w:tc>
          <w:tcPr>
            <w:tcW w:w="1559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0.07%</w:t>
            </w:r>
          </w:p>
        </w:tc>
        <w:tc>
          <w:tcPr>
            <w:tcW w:w="1418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0.11%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待就业</w:t>
            </w:r>
          </w:p>
        </w:tc>
        <w:tc>
          <w:tcPr>
            <w:tcW w:w="1559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6.30%</w:t>
            </w:r>
          </w:p>
        </w:tc>
        <w:tc>
          <w:tcPr>
            <w:tcW w:w="1418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4.17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5.93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11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559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1509</w:t>
            </w:r>
          </w:p>
        </w:tc>
        <w:tc>
          <w:tcPr>
            <w:tcW w:w="155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</w:tbl>
    <w:p w:rsidR="00B126F6" w:rsidRDefault="00B126F6" w:rsidP="00B126F6">
      <w:pPr>
        <w:jc w:val="center"/>
      </w:pPr>
      <w:bookmarkStart w:id="14" w:name="_Toc437854073"/>
      <w:r>
        <w:rPr>
          <w:noProof/>
        </w:rPr>
        <w:drawing>
          <wp:inline distT="0" distB="0" distL="0" distR="0" wp14:anchorId="38C14E44" wp14:editId="6AE462F0">
            <wp:extent cx="5923915" cy="3793490"/>
            <wp:effectExtent l="0" t="0" r="635" b="16510"/>
            <wp:docPr id="262" name="图表 2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26F6" w:rsidRDefault="00B126F6" w:rsidP="00B126F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图1-</w:t>
      </w:r>
      <w:r>
        <w:rPr>
          <w:rFonts w:ascii="仿宋_GB2312" w:eastAsia="仿宋_GB2312"/>
          <w:b/>
          <w:sz w:val="32"/>
          <w:szCs w:val="32"/>
        </w:rPr>
        <w:t xml:space="preserve">4  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015-2017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专科毕业生就业去向同比分析</w:t>
      </w:r>
    </w:p>
    <w:p w:rsidR="00B126F6" w:rsidRDefault="00B126F6" w:rsidP="00B126F6"/>
    <w:p w:rsidR="00B126F6" w:rsidRDefault="00B126F6" w:rsidP="00B126F6">
      <w:pPr>
        <w:pStyle w:val="3"/>
        <w:ind w:firstLine="643"/>
      </w:pPr>
      <w:bookmarkStart w:id="15" w:name="_Toc467834093"/>
      <w:bookmarkStart w:id="16" w:name="_Toc501379058"/>
      <w:r>
        <w:rPr>
          <w:rFonts w:hint="eastAsia"/>
        </w:rPr>
        <w:t>（三）各系院初次就业率</w:t>
      </w:r>
      <w:bookmarkEnd w:id="14"/>
      <w:bookmarkEnd w:id="15"/>
      <w:bookmarkEnd w:id="16"/>
      <w:r>
        <w:tab/>
      </w:r>
    </w:p>
    <w:p w:rsidR="00B126F6" w:rsidRDefault="00B126F6" w:rsidP="00B126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学校共有9个系院，涉及工学、理学、法学、经济学等多个学科，2017年</w:t>
      </w:r>
      <w:r>
        <w:rPr>
          <w:rFonts w:ascii="仿宋_GB2312" w:eastAsia="仿宋_GB2312"/>
          <w:sz w:val="32"/>
          <w:szCs w:val="32"/>
        </w:rPr>
        <w:t>共有</w:t>
      </w:r>
      <w:r>
        <w:rPr>
          <w:rFonts w:ascii="仿宋_GB2312" w:eastAsia="仿宋_GB2312" w:hint="eastAsia"/>
          <w:sz w:val="32"/>
          <w:szCs w:val="32"/>
        </w:rPr>
        <w:t>4个</w:t>
      </w:r>
      <w:r>
        <w:rPr>
          <w:rFonts w:ascii="仿宋_GB2312" w:eastAsia="仿宋_GB2312"/>
          <w:sz w:val="32"/>
          <w:szCs w:val="32"/>
        </w:rPr>
        <w:t>本科专业，36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专科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 xml:space="preserve">  各系院2017年初次就业率情况统计表</w:t>
      </w: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2780"/>
        <w:gridCol w:w="901"/>
        <w:gridCol w:w="992"/>
        <w:gridCol w:w="992"/>
        <w:gridCol w:w="993"/>
        <w:gridCol w:w="992"/>
        <w:gridCol w:w="992"/>
        <w:gridCol w:w="1276"/>
      </w:tblGrid>
      <w:tr w:rsidR="00B126F6" w:rsidTr="007B444D">
        <w:trPr>
          <w:trHeight w:val="1020"/>
        </w:trPr>
        <w:tc>
          <w:tcPr>
            <w:tcW w:w="278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B48207" wp14:editId="65ED35A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41910</wp:posOffset>
                      </wp:positionV>
                      <wp:extent cx="1733550" cy="693420"/>
                      <wp:effectExtent l="9525" t="13335" r="9525" b="762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769A6F" id="直接连接符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3.3pt" to="131.2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项目</w:t>
            </w:r>
          </w:p>
          <w:p w:rsidR="00B126F6" w:rsidRDefault="00B126F6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系院名称</w:t>
            </w:r>
          </w:p>
        </w:tc>
        <w:tc>
          <w:tcPr>
            <w:tcW w:w="90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毕业人数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993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灵活就业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自主创业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出国</w:t>
            </w:r>
            <w:r>
              <w:rPr>
                <w:rFonts w:ascii="仿宋_GB2312" w:eastAsia="仿宋_GB2312"/>
                <w:sz w:val="28"/>
                <w:szCs w:val="28"/>
              </w:rPr>
              <w:t>参军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278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外语系</w:t>
            </w:r>
          </w:p>
        </w:tc>
        <w:tc>
          <w:tcPr>
            <w:tcW w:w="90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90.00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78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电气与信息工程系</w:t>
            </w:r>
          </w:p>
        </w:tc>
        <w:tc>
          <w:tcPr>
            <w:tcW w:w="90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466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287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94.21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78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体育系</w:t>
            </w:r>
          </w:p>
        </w:tc>
        <w:tc>
          <w:tcPr>
            <w:tcW w:w="90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90.91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78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机械工程系</w:t>
            </w:r>
          </w:p>
        </w:tc>
        <w:tc>
          <w:tcPr>
            <w:tcW w:w="90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373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93.03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rPr>
          <w:trHeight w:val="466"/>
        </w:trPr>
        <w:tc>
          <w:tcPr>
            <w:tcW w:w="278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经济管理系</w:t>
            </w:r>
          </w:p>
        </w:tc>
        <w:tc>
          <w:tcPr>
            <w:tcW w:w="90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624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225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993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279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93.91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78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资源工程系</w:t>
            </w:r>
          </w:p>
        </w:tc>
        <w:tc>
          <w:tcPr>
            <w:tcW w:w="90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93.56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78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人文社科系</w:t>
            </w:r>
          </w:p>
        </w:tc>
        <w:tc>
          <w:tcPr>
            <w:tcW w:w="90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134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92.54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78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环境工程系</w:t>
            </w:r>
          </w:p>
        </w:tc>
        <w:tc>
          <w:tcPr>
            <w:tcW w:w="90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94.83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78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师范学院</w:t>
            </w:r>
          </w:p>
        </w:tc>
        <w:tc>
          <w:tcPr>
            <w:tcW w:w="90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157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91.08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78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90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2150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233</w:t>
            </w:r>
          </w:p>
        </w:tc>
        <w:tc>
          <w:tcPr>
            <w:tcW w:w="993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759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93.39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B126F6" w:rsidRDefault="00B126F6" w:rsidP="00B126F6">
      <w:pPr>
        <w:jc w:val="center"/>
        <w:rPr>
          <w:b/>
        </w:rPr>
      </w:pPr>
      <w:bookmarkStart w:id="17" w:name="_Toc437854074"/>
    </w:p>
    <w:p w:rsidR="00B126F6" w:rsidRDefault="00B126F6" w:rsidP="00B126F6">
      <w:pPr>
        <w:jc w:val="center"/>
      </w:pPr>
      <w:r>
        <w:rPr>
          <w:noProof/>
        </w:rPr>
        <w:drawing>
          <wp:inline distT="0" distB="0" distL="0" distR="0" wp14:anchorId="58307C8B" wp14:editId="5726CCC4">
            <wp:extent cx="6235065" cy="4396740"/>
            <wp:effectExtent l="0" t="0" r="13335" b="3810"/>
            <wp:docPr id="263" name="图表 2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26F6" w:rsidRDefault="00B126F6" w:rsidP="00B126F6">
      <w:pPr>
        <w:jc w:val="center"/>
      </w:pPr>
      <w:r>
        <w:rPr>
          <w:rFonts w:ascii="仿宋_GB2312" w:eastAsia="仿宋_GB2312"/>
          <w:b/>
          <w:sz w:val="32"/>
          <w:szCs w:val="32"/>
        </w:rPr>
        <w:t>图</w:t>
      </w:r>
      <w:r>
        <w:rPr>
          <w:rFonts w:ascii="仿宋_GB2312" w:eastAsia="仿宋_GB2312" w:hint="eastAsia"/>
          <w:b/>
          <w:sz w:val="32"/>
          <w:szCs w:val="32"/>
        </w:rPr>
        <w:t>1-</w:t>
      </w:r>
      <w:r>
        <w:rPr>
          <w:rFonts w:ascii="仿宋_GB2312" w:eastAsia="仿宋_GB2312"/>
          <w:b/>
          <w:sz w:val="32"/>
          <w:szCs w:val="32"/>
        </w:rPr>
        <w:t xml:space="preserve">5  </w:t>
      </w:r>
      <w:r>
        <w:rPr>
          <w:rFonts w:ascii="仿宋_GB2312" w:eastAsia="仿宋_GB2312" w:hint="eastAsia"/>
          <w:b/>
          <w:sz w:val="32"/>
          <w:szCs w:val="32"/>
        </w:rPr>
        <w:t>2015-2017年各系院初次</w:t>
      </w:r>
      <w:r>
        <w:rPr>
          <w:rFonts w:ascii="仿宋_GB2312" w:eastAsia="仿宋_GB2312"/>
          <w:b/>
          <w:sz w:val="32"/>
          <w:szCs w:val="32"/>
        </w:rPr>
        <w:t>就业率同比分析</w:t>
      </w:r>
    </w:p>
    <w:p w:rsidR="00B126F6" w:rsidRDefault="00B126F6" w:rsidP="00B126F6"/>
    <w:p w:rsidR="00B126F6" w:rsidRDefault="00B126F6" w:rsidP="00B126F6">
      <w:pPr>
        <w:pStyle w:val="3"/>
        <w:ind w:firstLine="643"/>
      </w:pPr>
      <w:bookmarkStart w:id="18" w:name="_Toc467834094"/>
      <w:bookmarkStart w:id="19" w:name="_Toc501379059"/>
      <w:r>
        <w:rPr>
          <w:rFonts w:hint="eastAsia"/>
        </w:rPr>
        <w:t>（四）初次就业率</w:t>
      </w:r>
      <w:bookmarkEnd w:id="17"/>
      <w:bookmarkEnd w:id="18"/>
      <w:r>
        <w:rPr>
          <w:rFonts w:hint="eastAsia"/>
        </w:rPr>
        <w:t>最高</w:t>
      </w:r>
      <w:r>
        <w:t>和最低的五个专业</w:t>
      </w:r>
      <w:bookmarkEnd w:id="19"/>
    </w:p>
    <w:p w:rsidR="00B126F6" w:rsidRDefault="00B126F6" w:rsidP="00B126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我校</w:t>
      </w:r>
      <w:r>
        <w:rPr>
          <w:rFonts w:ascii="仿宋_GB2312" w:eastAsia="仿宋_GB2312" w:hint="eastAsia"/>
          <w:sz w:val="32"/>
          <w:szCs w:val="32"/>
        </w:rPr>
        <w:t>共有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个本、专</w:t>
      </w:r>
      <w:r>
        <w:rPr>
          <w:rFonts w:ascii="仿宋_GB2312" w:eastAsia="仿宋_GB2312"/>
          <w:sz w:val="32"/>
          <w:szCs w:val="32"/>
        </w:rPr>
        <w:t>科</w:t>
      </w:r>
      <w:r>
        <w:rPr>
          <w:rFonts w:ascii="仿宋_GB2312" w:eastAsia="仿宋_GB2312" w:hint="eastAsia"/>
          <w:sz w:val="32"/>
          <w:szCs w:val="32"/>
        </w:rPr>
        <w:t>专业，其中初次就业率最高的五个专业分别为应用俄语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畜牧</w:t>
      </w:r>
      <w:r>
        <w:rPr>
          <w:rFonts w:ascii="仿宋_GB2312" w:eastAsia="仿宋_GB2312"/>
          <w:sz w:val="32"/>
          <w:szCs w:val="32"/>
        </w:rPr>
        <w:t>兽医、工程监理、物流管理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美术教育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-8</w:t>
      </w:r>
      <w:r>
        <w:rPr>
          <w:rFonts w:ascii="仿宋_GB2312" w:eastAsia="仿宋_GB2312" w:hint="eastAsia"/>
          <w:sz w:val="32"/>
          <w:szCs w:val="32"/>
        </w:rPr>
        <w:t>），初次就业率最低的五个专业分别为法律事务</w:t>
      </w:r>
      <w:r>
        <w:rPr>
          <w:rFonts w:ascii="仿宋_GB2312" w:eastAsia="仿宋_GB2312"/>
          <w:sz w:val="32"/>
          <w:szCs w:val="32"/>
        </w:rPr>
        <w:t>、国际经济与贸易、音乐教育、</w:t>
      </w:r>
      <w:r>
        <w:rPr>
          <w:rFonts w:ascii="仿宋_GB2312" w:eastAsia="仿宋_GB2312" w:hint="eastAsia"/>
          <w:sz w:val="32"/>
          <w:szCs w:val="32"/>
        </w:rPr>
        <w:t>商务</w:t>
      </w:r>
      <w:r>
        <w:rPr>
          <w:rFonts w:ascii="仿宋_GB2312" w:eastAsia="仿宋_GB2312"/>
          <w:sz w:val="32"/>
          <w:szCs w:val="32"/>
        </w:rPr>
        <w:t>日语和安全技术管理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-10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年初次就业率最高的五个专业</w:t>
      </w:r>
    </w:p>
    <w:tbl>
      <w:tblPr>
        <w:tblStyle w:val="ad"/>
        <w:tblW w:w="9243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6"/>
        <w:gridCol w:w="1320"/>
        <w:gridCol w:w="1407"/>
      </w:tblGrid>
      <w:tr w:rsidR="00B126F6" w:rsidTr="007B444D">
        <w:trPr>
          <w:trHeight w:val="1020"/>
        </w:trPr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A671B" wp14:editId="06A2198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0</wp:posOffset>
                      </wp:positionV>
                      <wp:extent cx="1702435" cy="797560"/>
                      <wp:effectExtent l="0" t="0" r="31750" b="2159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2341" cy="7976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C5F302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0" to="128.7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27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132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</w:t>
            </w:r>
            <w:r>
              <w:rPr>
                <w:rFonts w:ascii="仿宋_GB2312" w:eastAsia="仿宋_GB2312"/>
                <w:sz w:val="28"/>
                <w:szCs w:val="28"/>
              </w:rPr>
              <w:t>俄语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畜牧兽医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</w:t>
            </w:r>
            <w:r>
              <w:rPr>
                <w:rFonts w:ascii="仿宋_GB2312" w:eastAsia="仿宋_GB2312"/>
                <w:sz w:val="28"/>
                <w:szCs w:val="28"/>
              </w:rPr>
              <w:t>监理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物流</w:t>
            </w:r>
            <w:r>
              <w:rPr>
                <w:rFonts w:ascii="仿宋_GB2312" w:eastAsia="仿宋_GB2312"/>
                <w:sz w:val="28"/>
                <w:szCs w:val="28"/>
              </w:rPr>
              <w:t>管理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20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</w:t>
            </w:r>
            <w:r>
              <w:rPr>
                <w:rFonts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</w:tbl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年初次就业率最高的五个专业</w:t>
      </w:r>
    </w:p>
    <w:tbl>
      <w:tblPr>
        <w:tblStyle w:val="ad"/>
        <w:tblW w:w="9243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6"/>
        <w:gridCol w:w="1320"/>
        <w:gridCol w:w="1407"/>
      </w:tblGrid>
      <w:tr w:rsidR="00B126F6" w:rsidTr="007B444D">
        <w:trPr>
          <w:trHeight w:val="1020"/>
        </w:trPr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B9212A" wp14:editId="4039FDA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4445</wp:posOffset>
                      </wp:positionV>
                      <wp:extent cx="1701800" cy="807085"/>
                      <wp:effectExtent l="0" t="0" r="31750" b="31115"/>
                      <wp:wrapNone/>
                      <wp:docPr id="12" name="直接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80739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574808" id="直接连接符 1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35pt" to="128.7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27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276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1320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商务英语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供用电技术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320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数控技术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连锁</w:t>
            </w:r>
            <w:r>
              <w:rPr>
                <w:rFonts w:ascii="仿宋_GB2312" w:eastAsia="仿宋_GB2312"/>
                <w:sz w:val="28"/>
                <w:szCs w:val="28"/>
              </w:rPr>
              <w:t>经营管理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</w:t>
            </w:r>
            <w:r>
              <w:rPr>
                <w:rFonts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100%</w:t>
            </w:r>
          </w:p>
        </w:tc>
      </w:tr>
    </w:tbl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年初次就业率最低的五个专业</w:t>
      </w:r>
    </w:p>
    <w:tbl>
      <w:tblPr>
        <w:tblStyle w:val="ad"/>
        <w:tblW w:w="9243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331"/>
        <w:gridCol w:w="1407"/>
        <w:gridCol w:w="1407"/>
      </w:tblGrid>
      <w:tr w:rsidR="00B126F6" w:rsidTr="007B444D">
        <w:trPr>
          <w:trHeight w:val="1020"/>
        </w:trPr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5E99C" wp14:editId="429FC0A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20320</wp:posOffset>
                      </wp:positionV>
                      <wp:extent cx="1656080" cy="762000"/>
                      <wp:effectExtent l="0" t="0" r="20320" b="1905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08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5F62F8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.6pt" to="125.8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27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33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140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法律</w:t>
            </w:r>
            <w:r>
              <w:rPr>
                <w:rFonts w:ascii="仿宋_GB2312" w:eastAsia="仿宋_GB2312"/>
                <w:sz w:val="28"/>
                <w:szCs w:val="28"/>
              </w:rPr>
              <w:t>事务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84.62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</w:t>
            </w:r>
            <w:r>
              <w:rPr>
                <w:rFonts w:ascii="仿宋_GB2312" w:eastAsia="仿宋_GB2312"/>
                <w:sz w:val="28"/>
                <w:szCs w:val="28"/>
              </w:rPr>
              <w:t>经济与</w:t>
            </w:r>
            <w:r>
              <w:rPr>
                <w:rFonts w:ascii="仿宋_GB2312" w:eastAsia="仿宋_GB2312" w:hint="eastAsia"/>
                <w:sz w:val="28"/>
                <w:szCs w:val="28"/>
              </w:rPr>
              <w:t>贸易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331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84.21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</w:t>
            </w:r>
            <w:r>
              <w:rPr>
                <w:rFonts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75.00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</w:t>
            </w:r>
            <w:r>
              <w:rPr>
                <w:rFonts w:ascii="仿宋_GB2312" w:eastAsia="仿宋_GB2312"/>
                <w:sz w:val="28"/>
                <w:szCs w:val="28"/>
              </w:rPr>
              <w:t>日语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72.73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</w:t>
            </w:r>
            <w:r>
              <w:rPr>
                <w:rFonts w:ascii="仿宋_GB2312" w:eastAsia="仿宋_GB2312"/>
                <w:sz w:val="28"/>
                <w:szCs w:val="28"/>
              </w:rPr>
              <w:t>技术管理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66.67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20" w:name="_Toc437854075"/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10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年初次就业率最低的五个专业</w:t>
      </w:r>
    </w:p>
    <w:tbl>
      <w:tblPr>
        <w:tblStyle w:val="ad"/>
        <w:tblW w:w="9243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331"/>
        <w:gridCol w:w="1407"/>
        <w:gridCol w:w="1407"/>
      </w:tblGrid>
      <w:tr w:rsidR="00B126F6" w:rsidTr="007B444D">
        <w:trPr>
          <w:trHeight w:val="1020"/>
        </w:trPr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AE2B8C" wp14:editId="05C956C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-3810</wp:posOffset>
                      </wp:positionV>
                      <wp:extent cx="1665605" cy="797560"/>
                      <wp:effectExtent l="0" t="0" r="29845" b="21590"/>
                      <wp:wrapNone/>
                      <wp:docPr id="13" name="直接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5808" cy="79766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5C4EDF" id="直接连接符 1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-.3pt" to="125.8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275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331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140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1331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88.98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室内设计</w:t>
            </w:r>
            <w:r>
              <w:rPr>
                <w:rFonts w:ascii="仿宋_GB2312" w:eastAsia="仿宋_GB2312"/>
                <w:sz w:val="28"/>
                <w:szCs w:val="28"/>
              </w:rPr>
              <w:t>技术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331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87.76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5"/>
                <w:sz w:val="28"/>
                <w:szCs w:val="28"/>
              </w:rPr>
              <w:t>绿色食品</w:t>
            </w:r>
            <w:r>
              <w:rPr>
                <w:rFonts w:ascii="仿宋_GB2312" w:eastAsia="仿宋_GB2312"/>
                <w:w w:val="85"/>
                <w:sz w:val="28"/>
                <w:szCs w:val="28"/>
              </w:rPr>
              <w:t>生产与检测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85.71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音乐教育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85.00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268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广告</w:t>
            </w:r>
            <w:r>
              <w:rPr>
                <w:rFonts w:ascii="仿宋_GB2312" w:eastAsia="仿宋_GB2312"/>
                <w:sz w:val="28"/>
                <w:szCs w:val="28"/>
              </w:rPr>
              <w:t>设计与制作</w:t>
            </w:r>
          </w:p>
        </w:tc>
        <w:tc>
          <w:tcPr>
            <w:tcW w:w="1275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54.55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B126F6" w:rsidRDefault="00B126F6" w:rsidP="00B126F6">
      <w:pPr>
        <w:pStyle w:val="3"/>
        <w:ind w:firstLine="643"/>
      </w:pPr>
      <w:bookmarkStart w:id="21" w:name="_Toc467834095"/>
      <w:bookmarkStart w:id="22" w:name="_Toc501379060"/>
      <w:r>
        <w:rPr>
          <w:rFonts w:hint="eastAsia"/>
        </w:rPr>
        <w:t>（四）专业设置分析</w:t>
      </w:r>
      <w:bookmarkEnd w:id="20"/>
      <w:bookmarkEnd w:id="21"/>
      <w:bookmarkEnd w:id="22"/>
    </w:p>
    <w:p w:rsidR="00B126F6" w:rsidRDefault="00B126F6" w:rsidP="00B126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毕业生人数最多的五个专业分别为会计与审计（专科）、财务管理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本科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、电气自动化</w:t>
      </w:r>
      <w:r>
        <w:rPr>
          <w:rFonts w:ascii="仿宋_GB2312" w:eastAsia="仿宋_GB2312"/>
          <w:sz w:val="32"/>
          <w:szCs w:val="32"/>
        </w:rPr>
        <w:t>技术（</w:t>
      </w:r>
      <w:r>
        <w:rPr>
          <w:rFonts w:ascii="仿宋_GB2312" w:eastAsia="仿宋_GB2312" w:hint="eastAsia"/>
          <w:sz w:val="32"/>
          <w:szCs w:val="32"/>
        </w:rPr>
        <w:t>专科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、电气工程</w:t>
      </w:r>
      <w:r>
        <w:rPr>
          <w:rFonts w:ascii="仿宋_GB2312" w:eastAsia="仿宋_GB2312"/>
          <w:sz w:val="32"/>
          <w:szCs w:val="32"/>
        </w:rPr>
        <w:t>及其自动化（</w:t>
      </w:r>
      <w:r>
        <w:rPr>
          <w:rFonts w:ascii="仿宋_GB2312" w:eastAsia="仿宋_GB2312" w:hint="eastAsia"/>
          <w:sz w:val="32"/>
          <w:szCs w:val="32"/>
        </w:rPr>
        <w:t>本科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和机械设计制造</w:t>
      </w:r>
      <w:r>
        <w:rPr>
          <w:rFonts w:ascii="仿宋_GB2312" w:eastAsia="仿宋_GB2312"/>
          <w:sz w:val="32"/>
          <w:szCs w:val="32"/>
        </w:rPr>
        <w:t>及其自动化（</w:t>
      </w:r>
      <w:r>
        <w:rPr>
          <w:rFonts w:ascii="仿宋_GB2312" w:eastAsia="仿宋_GB2312" w:hint="eastAsia"/>
          <w:sz w:val="32"/>
          <w:szCs w:val="32"/>
        </w:rPr>
        <w:t>本科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-12</w:t>
      </w:r>
      <w:r>
        <w:rPr>
          <w:rFonts w:ascii="仿宋_GB2312" w:eastAsia="仿宋_GB2312" w:hint="eastAsia"/>
          <w:sz w:val="32"/>
          <w:szCs w:val="32"/>
        </w:rPr>
        <w:t>）；毕业生人数最少的五个专业分别为安全技术管理（专科）、商务日语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专科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、生物技术及应用（专科）、美术教育（专科）和英语教育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专科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-14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11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年毕业生人数最多的五个专业</w:t>
      </w:r>
    </w:p>
    <w:tbl>
      <w:tblPr>
        <w:tblStyle w:val="ad"/>
        <w:tblW w:w="924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992"/>
        <w:gridCol w:w="1134"/>
        <w:gridCol w:w="1037"/>
        <w:gridCol w:w="1407"/>
      </w:tblGrid>
      <w:tr w:rsidR="00B126F6" w:rsidTr="007B444D">
        <w:trPr>
          <w:trHeight w:val="1020"/>
        </w:trPr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12DD9F" wp14:editId="26CCE19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3810</wp:posOffset>
                      </wp:positionV>
                      <wp:extent cx="2237105" cy="797560"/>
                      <wp:effectExtent l="0" t="0" r="29845" b="2159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7362" cy="7976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57DBC1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3pt" to="170.8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103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</w:t>
            </w:r>
            <w:r>
              <w:rPr>
                <w:rFonts w:ascii="仿宋_GB2312" w:eastAsia="仿宋_GB2312"/>
                <w:sz w:val="28"/>
                <w:szCs w:val="28"/>
              </w:rPr>
              <w:t>与审计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（专科）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219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97.26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财务管理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219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123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90.41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</w:t>
            </w:r>
            <w:r>
              <w:rPr>
                <w:rFonts w:ascii="仿宋_GB2312" w:eastAsia="仿宋_GB2312"/>
                <w:sz w:val="28"/>
                <w:szCs w:val="28"/>
              </w:rPr>
              <w:t>自动化技术（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185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133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97.30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</w:t>
            </w:r>
            <w:r>
              <w:rPr>
                <w:rFonts w:ascii="仿宋_GB2312" w:eastAsia="仿宋_GB2312"/>
                <w:sz w:val="28"/>
                <w:szCs w:val="28"/>
              </w:rPr>
              <w:t>工程及其自动化（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174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92.53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机械</w:t>
            </w:r>
            <w:r>
              <w:rPr>
                <w:rFonts w:ascii="仿宋_GB2312" w:eastAsia="仿宋_GB2312"/>
                <w:sz w:val="28"/>
                <w:szCs w:val="28"/>
              </w:rPr>
              <w:t>设计制造及其自动化（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144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91.67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 xml:space="preserve">12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年毕业生人数最多的五个专业</w:t>
      </w:r>
    </w:p>
    <w:tbl>
      <w:tblPr>
        <w:tblStyle w:val="ad"/>
        <w:tblW w:w="924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992"/>
        <w:gridCol w:w="1134"/>
        <w:gridCol w:w="1037"/>
        <w:gridCol w:w="1407"/>
      </w:tblGrid>
      <w:tr w:rsidR="00B126F6" w:rsidTr="007B444D">
        <w:trPr>
          <w:trHeight w:val="1020"/>
        </w:trPr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F867D5" wp14:editId="00B40C6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2540</wp:posOffset>
                      </wp:positionV>
                      <wp:extent cx="2237105" cy="797560"/>
                      <wp:effectExtent l="0" t="0" r="29845" b="21590"/>
                      <wp:wrapNone/>
                      <wp:docPr id="14" name="直接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7105" cy="79766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2DD67" id="直接连接符 1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2pt" to="170.8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103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</w:t>
            </w:r>
            <w:r>
              <w:rPr>
                <w:rFonts w:ascii="仿宋_GB2312" w:eastAsia="仿宋_GB2312"/>
                <w:sz w:val="28"/>
                <w:szCs w:val="28"/>
              </w:rPr>
              <w:t>与审计（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358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96.93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</w:t>
            </w:r>
            <w:r>
              <w:rPr>
                <w:rFonts w:ascii="仿宋_GB2312" w:eastAsia="仿宋_GB2312"/>
                <w:sz w:val="28"/>
                <w:szCs w:val="28"/>
              </w:rPr>
              <w:t>自动化技术（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151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98.68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建筑</w:t>
            </w:r>
            <w:r>
              <w:rPr>
                <w:rFonts w:ascii="仿宋_GB2312" w:eastAsia="仿宋_GB2312"/>
                <w:sz w:val="28"/>
                <w:szCs w:val="28"/>
              </w:rPr>
              <w:t>工程技术（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97.14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学前</w:t>
            </w:r>
            <w:r>
              <w:rPr>
                <w:rFonts w:ascii="仿宋_GB2312" w:eastAsia="仿宋_GB2312"/>
                <w:sz w:val="28"/>
                <w:szCs w:val="28"/>
              </w:rPr>
              <w:t>教育（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88.98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煤矿</w:t>
            </w:r>
            <w:r>
              <w:rPr>
                <w:rFonts w:ascii="仿宋_GB2312" w:eastAsia="仿宋_GB2312"/>
                <w:sz w:val="28"/>
                <w:szCs w:val="28"/>
              </w:rPr>
              <w:t>开采技术（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113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97.35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表1-1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年毕业生人数最少的五个专业</w:t>
      </w:r>
    </w:p>
    <w:tbl>
      <w:tblPr>
        <w:tblStyle w:val="ad"/>
        <w:tblW w:w="924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992"/>
        <w:gridCol w:w="1134"/>
        <w:gridCol w:w="1037"/>
        <w:gridCol w:w="1407"/>
      </w:tblGrid>
      <w:tr w:rsidR="00B126F6" w:rsidTr="007B444D">
        <w:trPr>
          <w:trHeight w:val="1020"/>
        </w:trPr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4CA3D6" wp14:editId="1536091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4445</wp:posOffset>
                      </wp:positionV>
                      <wp:extent cx="2198370" cy="768350"/>
                      <wp:effectExtent l="0" t="0" r="30480" b="317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8451" cy="7684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E2A7C0" id="直接连接符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35pt" to="167.8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103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安全技术</w:t>
            </w:r>
            <w:r>
              <w:rPr>
                <w:rFonts w:ascii="仿宋_GB2312" w:eastAsia="仿宋_GB2312"/>
                <w:sz w:val="28"/>
                <w:szCs w:val="28"/>
              </w:rPr>
              <w:t>管理（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66.67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</w:t>
            </w:r>
            <w:r>
              <w:rPr>
                <w:rFonts w:ascii="仿宋_GB2312" w:eastAsia="仿宋_GB2312"/>
                <w:sz w:val="28"/>
                <w:szCs w:val="28"/>
              </w:rPr>
              <w:t>日语（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72.73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生物技术及应用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美术</w:t>
            </w:r>
            <w:r>
              <w:rPr>
                <w:rFonts w:ascii="仿宋_GB2312" w:eastAsia="仿宋_GB2312"/>
                <w:sz w:val="28"/>
                <w:szCs w:val="28"/>
              </w:rPr>
              <w:t>教育（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英语</w:t>
            </w:r>
            <w:r>
              <w:rPr>
                <w:rFonts w:ascii="仿宋_GB2312" w:eastAsia="仿宋_GB2312"/>
                <w:sz w:val="28"/>
                <w:szCs w:val="28"/>
              </w:rPr>
              <w:t>教育（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85.71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B126F6" w:rsidRDefault="00B126F6" w:rsidP="00B126F6"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p w:rsidR="00B126F6" w:rsidRDefault="00B126F6" w:rsidP="00B126F6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表1-1</w:t>
      </w: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年毕业生人数最少的五个专业</w:t>
      </w:r>
    </w:p>
    <w:tbl>
      <w:tblPr>
        <w:tblStyle w:val="ad"/>
        <w:tblW w:w="924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992"/>
        <w:gridCol w:w="1134"/>
        <w:gridCol w:w="1037"/>
        <w:gridCol w:w="1407"/>
      </w:tblGrid>
      <w:tr w:rsidR="00B126F6" w:rsidTr="007B444D">
        <w:trPr>
          <w:trHeight w:val="1020"/>
        </w:trPr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083746" wp14:editId="373D4E3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3175</wp:posOffset>
                      </wp:positionV>
                      <wp:extent cx="2198370" cy="786130"/>
                      <wp:effectExtent l="0" t="0" r="30480" b="33020"/>
                      <wp:wrapNone/>
                      <wp:docPr id="15" name="直接连接符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8370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9153B" id="直接连接符 1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25pt" to="167.8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B126F6" w:rsidRDefault="00B126F6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992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103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</w:t>
            </w:r>
          </w:p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</w:t>
            </w:r>
          </w:p>
        </w:tc>
        <w:tc>
          <w:tcPr>
            <w:tcW w:w="1407" w:type="dxa"/>
            <w:vAlign w:val="center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英语</w:t>
            </w:r>
            <w:r>
              <w:rPr>
                <w:rFonts w:ascii="仿宋_GB2312" w:eastAsia="仿宋_GB2312"/>
                <w:sz w:val="28"/>
                <w:szCs w:val="28"/>
              </w:rPr>
              <w:t>教育（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90.91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广告</w:t>
            </w:r>
            <w:r>
              <w:rPr>
                <w:rFonts w:ascii="仿宋_GB2312" w:eastAsia="仿宋_GB2312"/>
                <w:sz w:val="28"/>
                <w:szCs w:val="28"/>
              </w:rPr>
              <w:t>设计与制作（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54.55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矿物</w:t>
            </w:r>
            <w:r>
              <w:rPr>
                <w:rFonts w:ascii="仿宋_GB2312" w:eastAsia="仿宋_GB2312"/>
                <w:sz w:val="28"/>
                <w:szCs w:val="28"/>
              </w:rPr>
              <w:t>加工技术（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90.00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商务日语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B126F6" w:rsidTr="007B444D">
        <w:tc>
          <w:tcPr>
            <w:tcW w:w="3539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</w:t>
            </w:r>
            <w:r>
              <w:rPr>
                <w:rFonts w:ascii="仿宋_GB2312" w:eastAsia="仿宋_GB2312"/>
                <w:sz w:val="28"/>
                <w:szCs w:val="28"/>
              </w:rPr>
              <w:t>英语（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</w:tcPr>
          <w:p w:rsidR="00B126F6" w:rsidRDefault="00B126F6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4C7D99" w:rsidRPr="00B126F6" w:rsidRDefault="004C7D99">
      <w:bookmarkStart w:id="23" w:name="_GoBack"/>
      <w:bookmarkEnd w:id="23"/>
    </w:p>
    <w:sectPr w:rsidR="004C7D99" w:rsidRPr="00B126F6" w:rsidSect="00B126F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0"/>
    <w:rsid w:val="002C4EE0"/>
    <w:rsid w:val="004C7D99"/>
    <w:rsid w:val="00B1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F137A-4DA9-48C8-A6B2-2AFD76C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F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26F6"/>
    <w:pPr>
      <w:keepNext/>
      <w:keepLines/>
      <w:spacing w:beforeLines="100" w:before="100" w:afterLines="100" w:after="100" w:line="48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B126F6"/>
    <w:pPr>
      <w:keepNext/>
      <w:keepLines/>
      <w:spacing w:before="200" w:after="100" w:line="480" w:lineRule="auto"/>
      <w:ind w:firstLineChars="200" w:firstLine="200"/>
      <w:jc w:val="left"/>
      <w:outlineLvl w:val="1"/>
    </w:pPr>
    <w:rPr>
      <w:rFonts w:ascii="Arial" w:eastAsia="楷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26F6"/>
    <w:pPr>
      <w:keepNext/>
      <w:keepLines/>
      <w:spacing w:before="200" w:after="100" w:line="480" w:lineRule="auto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126F6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B126F6"/>
    <w:rPr>
      <w:rFonts w:ascii="Arial" w:eastAsia="楷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126F6"/>
    <w:rPr>
      <w:rFonts w:eastAsia="仿宋_GB2312"/>
      <w:b/>
      <w:bCs/>
      <w:sz w:val="32"/>
      <w:szCs w:val="32"/>
    </w:rPr>
  </w:style>
  <w:style w:type="paragraph" w:styleId="7">
    <w:name w:val="toc 7"/>
    <w:basedOn w:val="a"/>
    <w:next w:val="a"/>
    <w:uiPriority w:val="39"/>
    <w:unhideWhenUsed/>
    <w:qFormat/>
    <w:rsid w:val="00B126F6"/>
    <w:pPr>
      <w:ind w:left="1260"/>
      <w:jc w:val="left"/>
    </w:pPr>
    <w:rPr>
      <w:rFonts w:cstheme="minorHAnsi"/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rsid w:val="00B126F6"/>
    <w:pPr>
      <w:ind w:firstLineChars="200" w:firstLine="420"/>
    </w:pPr>
    <w:rPr>
      <w:color w:val="000000"/>
    </w:rPr>
  </w:style>
  <w:style w:type="character" w:customStyle="1" w:styleId="Char">
    <w:name w:val="正文文本缩进 Char"/>
    <w:basedOn w:val="a0"/>
    <w:link w:val="a3"/>
    <w:uiPriority w:val="99"/>
    <w:qFormat/>
    <w:rsid w:val="00B126F6"/>
    <w:rPr>
      <w:color w:val="000000"/>
    </w:rPr>
  </w:style>
  <w:style w:type="paragraph" w:styleId="5">
    <w:name w:val="toc 5"/>
    <w:basedOn w:val="a"/>
    <w:next w:val="a"/>
    <w:uiPriority w:val="39"/>
    <w:unhideWhenUsed/>
    <w:qFormat/>
    <w:rsid w:val="00B126F6"/>
    <w:pPr>
      <w:ind w:left="840"/>
      <w:jc w:val="left"/>
    </w:pPr>
    <w:rPr>
      <w:rFonts w:cstheme="minorHAns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B126F6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B126F6"/>
    <w:pPr>
      <w:ind w:left="1470"/>
      <w:jc w:val="left"/>
    </w:pPr>
    <w:rPr>
      <w:rFonts w:cstheme="minorHAnsi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rsid w:val="00B126F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B126F6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126F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126F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126F6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B126F6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B126F6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rsid w:val="00B126F6"/>
    <w:pPr>
      <w:ind w:left="630"/>
      <w:jc w:val="left"/>
    </w:pPr>
    <w:rPr>
      <w:rFonts w:cstheme="minorHAnsi"/>
      <w:sz w:val="18"/>
      <w:szCs w:val="18"/>
    </w:rPr>
  </w:style>
  <w:style w:type="paragraph" w:styleId="a7">
    <w:name w:val="footnote text"/>
    <w:basedOn w:val="a"/>
    <w:link w:val="Char3"/>
    <w:qFormat/>
    <w:rsid w:val="00B126F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脚注文本 Char"/>
    <w:basedOn w:val="a0"/>
    <w:link w:val="a7"/>
    <w:qFormat/>
    <w:rsid w:val="00B126F6"/>
    <w:rPr>
      <w:rFonts w:ascii="Times New Roman" w:eastAsia="宋体" w:hAnsi="Times New Roman" w:cs="Times New Roman"/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rsid w:val="00B126F6"/>
    <w:pPr>
      <w:ind w:left="1050"/>
      <w:jc w:val="left"/>
    </w:pPr>
    <w:rPr>
      <w:rFonts w:cstheme="minorHAnsi"/>
      <w:sz w:val="18"/>
      <w:szCs w:val="18"/>
    </w:rPr>
  </w:style>
  <w:style w:type="paragraph" w:styleId="a8">
    <w:name w:val="table of figures"/>
    <w:basedOn w:val="a"/>
    <w:next w:val="a"/>
    <w:uiPriority w:val="99"/>
    <w:unhideWhenUsed/>
    <w:qFormat/>
    <w:rsid w:val="00B126F6"/>
    <w:pPr>
      <w:ind w:left="420" w:hanging="420"/>
      <w:jc w:val="left"/>
    </w:pPr>
    <w:rPr>
      <w:rFonts w:cstheme="minorHAnsi"/>
      <w:smallCaps/>
      <w:sz w:val="20"/>
      <w:szCs w:val="20"/>
    </w:rPr>
  </w:style>
  <w:style w:type="paragraph" w:styleId="20">
    <w:name w:val="toc 2"/>
    <w:basedOn w:val="a"/>
    <w:next w:val="a"/>
    <w:uiPriority w:val="39"/>
    <w:unhideWhenUsed/>
    <w:qFormat/>
    <w:rsid w:val="00B126F6"/>
    <w:pPr>
      <w:ind w:left="210"/>
      <w:jc w:val="left"/>
    </w:pPr>
    <w:rPr>
      <w:rFonts w:cstheme="minorHAns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B126F6"/>
    <w:pPr>
      <w:ind w:left="1680"/>
      <w:jc w:val="left"/>
    </w:pPr>
    <w:rPr>
      <w:rFonts w:cstheme="minorHAnsi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12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126F6"/>
    <w:rPr>
      <w:b/>
      <w:bCs/>
    </w:rPr>
  </w:style>
  <w:style w:type="character" w:styleId="ab">
    <w:name w:val="Hyperlink"/>
    <w:basedOn w:val="a0"/>
    <w:uiPriority w:val="99"/>
    <w:unhideWhenUsed/>
    <w:qFormat/>
    <w:rsid w:val="00B126F6"/>
    <w:rPr>
      <w:color w:val="0563C1" w:themeColor="hyperlink"/>
      <w:u w:val="single"/>
    </w:rPr>
  </w:style>
  <w:style w:type="character" w:styleId="ac">
    <w:name w:val="footnote reference"/>
    <w:basedOn w:val="a0"/>
    <w:qFormat/>
    <w:rsid w:val="00B126F6"/>
    <w:rPr>
      <w:vertAlign w:val="superscript"/>
    </w:rPr>
  </w:style>
  <w:style w:type="table" w:styleId="ad">
    <w:name w:val="Table Grid"/>
    <w:basedOn w:val="a1"/>
    <w:qFormat/>
    <w:rsid w:val="00B126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Light Shading"/>
    <w:basedOn w:val="a1"/>
    <w:uiPriority w:val="60"/>
    <w:qFormat/>
    <w:rsid w:val="00B126F6"/>
    <w:rPr>
      <w:color w:val="000000" w:themeColor="text1" w:themeShade="BF"/>
      <w:kern w:val="0"/>
      <w:sz w:val="20"/>
      <w:szCs w:val="2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">
    <w:name w:val="列出段落1"/>
    <w:basedOn w:val="a"/>
    <w:uiPriority w:val="34"/>
    <w:qFormat/>
    <w:rsid w:val="00B126F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正文文本缩进 Char1"/>
    <w:basedOn w:val="a0"/>
    <w:uiPriority w:val="99"/>
    <w:semiHidden/>
    <w:qFormat/>
    <w:rsid w:val="00B126F6"/>
  </w:style>
  <w:style w:type="paragraph" w:customStyle="1" w:styleId="TOC1">
    <w:name w:val="TOC 标题1"/>
    <w:basedOn w:val="1"/>
    <w:next w:val="a"/>
    <w:uiPriority w:val="39"/>
    <w:unhideWhenUsed/>
    <w:qFormat/>
    <w:rsid w:val="00B126F6"/>
    <w:pPr>
      <w:widowControl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af">
    <w:name w:val="No Spacing"/>
    <w:uiPriority w:val="1"/>
    <w:qFormat/>
    <w:rsid w:val="00B126F6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7&#24180;&#27605;&#19994;&#29983;&#23601;&#19994;&#36136;&#37327;&#24180;&#25253;\&#12304;&#20304;&#35777;&#26448;&#26009;&#12305;2017&#23626;&#23601;&#19994;&#32479;&#35745;&#65288;&#29983;&#28304;&#22320;&#23601;&#19994;&#29366;&#20917;&#32479;&#35745;&#652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7&#24180;&#27605;&#19994;&#29983;&#23601;&#19994;&#36136;&#37327;&#24180;&#25253;\&#12304;&#20304;&#35777;&#26448;&#26009;&#12305;2017&#23626;&#23601;&#19994;&#32479;&#35745;&#65288;&#29983;&#28304;&#22320;&#23601;&#19994;&#29366;&#20917;&#32479;&#35745;&#6528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7&#24180;&#27605;&#19994;&#29983;&#23601;&#19994;&#36136;&#37327;&#24180;&#25253;\&#12304;&#20304;&#35777;&#26448;&#26009;&#12305;2017&#23626;&#23601;&#19994;&#32479;&#35745;&#65288;&#21508;&#31181;&#23601;&#19994;&#29366;&#20917;&#6528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7&#24180;&#27605;&#19994;&#29983;&#23601;&#19994;&#36136;&#37327;&#24180;&#25253;\&#12304;&#20304;&#35777;&#26448;&#26009;&#12305;2017&#23626;&#23601;&#19994;&#32479;&#35745;&#65288;&#21508;&#31181;&#23601;&#19994;&#29366;&#20917;&#6528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7&#24180;&#27605;&#19994;&#29983;&#23601;&#19994;&#36136;&#37327;&#24180;&#25253;\&#12304;&#20304;&#35777;&#26448;&#26009;&#12305;2017&#23626;&#23601;&#19994;&#32479;&#35745;&#65288;&#21508;&#31181;&#23601;&#19994;&#29366;&#20917;&#65289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2017</a:t>
            </a:r>
            <a:r>
              <a:rPr lang="zh-CN" altLang="en-US" sz="1400" b="1" i="0" u="none" strike="noStrike" baseline="0">
                <a:effectLst/>
              </a:rPr>
              <a:t>届本科</a:t>
            </a:r>
            <a:r>
              <a:rPr lang="zh-CN" altLang="zh-CN" sz="1400" b="1" i="0" u="none" strike="noStrike" baseline="0">
                <a:effectLst/>
              </a:rPr>
              <a:t>毕业生生源地</a:t>
            </a:r>
            <a:r>
              <a:rPr lang="zh-CN" altLang="en-US" sz="1400" b="1" i="0" u="none" strike="noStrike" baseline="0">
                <a:effectLst/>
              </a:rPr>
              <a:t>结构及</a:t>
            </a:r>
            <a:r>
              <a:rPr lang="zh-CN" altLang="zh-CN" sz="1400" b="1" i="0" u="none" strike="noStrike" baseline="0">
                <a:effectLst/>
              </a:rPr>
              <a:t>就业</a:t>
            </a:r>
            <a:r>
              <a:rPr lang="zh-CN" altLang="en-US" sz="1400" b="1" i="0" u="none" strike="noStrike" baseline="0">
                <a:effectLst/>
              </a:rPr>
              <a:t>人数</a:t>
            </a:r>
            <a:r>
              <a:rPr lang="zh-CN" altLang="zh-CN" sz="1400" b="1" i="0" u="none" strike="noStrike" baseline="0">
                <a:effectLst/>
              </a:rPr>
              <a:t>分析</a:t>
            </a:r>
            <a:endParaRPr lang="zh-CN" altLang="en-US" sz="1400"/>
          </a:p>
        </c:rich>
      </c:tx>
      <c:layout>
        <c:manualLayout>
          <c:xMode val="edge"/>
          <c:yMode val="edge"/>
          <c:x val="0.234888339963889"/>
          <c:y val="2.98938029879158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'2016年11月21日就业统计'!$B$31</c:f>
              <c:strCache>
                <c:ptCount val="1"/>
                <c:pt idx="0">
                  <c:v>毕业人数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'2016年11月21日就业统计'!$A$32:$A$41</c:f>
              <c:strCache>
                <c:ptCount val="10"/>
                <c:pt idx="0">
                  <c:v>黑龙江省</c:v>
                </c:pt>
                <c:pt idx="1">
                  <c:v>河南省</c:v>
                </c:pt>
                <c:pt idx="2">
                  <c:v>内蒙古自治区</c:v>
                </c:pt>
                <c:pt idx="3">
                  <c:v>山东省</c:v>
                </c:pt>
                <c:pt idx="4">
                  <c:v>山西省</c:v>
                </c:pt>
                <c:pt idx="5">
                  <c:v>四川省</c:v>
                </c:pt>
                <c:pt idx="6">
                  <c:v>甘肃省</c:v>
                </c:pt>
                <c:pt idx="7">
                  <c:v>河北省</c:v>
                </c:pt>
                <c:pt idx="8">
                  <c:v>广东省</c:v>
                </c:pt>
                <c:pt idx="9">
                  <c:v>吉林省</c:v>
                </c:pt>
              </c:strCache>
            </c:strRef>
          </c:cat>
          <c:val>
            <c:numRef>
              <c:f>'2016年11月21日就业统计'!$B$32:$B$41</c:f>
              <c:numCache>
                <c:formatCode>General</c:formatCode>
                <c:ptCount val="10"/>
                <c:pt idx="0">
                  <c:v>356</c:v>
                </c:pt>
                <c:pt idx="1">
                  <c:v>45</c:v>
                </c:pt>
                <c:pt idx="2">
                  <c:v>31</c:v>
                </c:pt>
                <c:pt idx="3">
                  <c:v>29</c:v>
                </c:pt>
                <c:pt idx="4">
                  <c:v>28</c:v>
                </c:pt>
                <c:pt idx="5">
                  <c:v>28</c:v>
                </c:pt>
                <c:pt idx="6">
                  <c:v>25</c:v>
                </c:pt>
                <c:pt idx="7">
                  <c:v>24</c:v>
                </c:pt>
                <c:pt idx="8">
                  <c:v>24</c:v>
                </c:pt>
                <c:pt idx="9">
                  <c:v>20</c:v>
                </c:pt>
              </c:numCache>
            </c:numRef>
          </c:val>
        </c:ser>
        <c:ser>
          <c:idx val="1"/>
          <c:order val="1"/>
          <c:tx>
            <c:strRef>
              <c:f>'2016年11月21日就业统计'!$C$31</c:f>
              <c:strCache>
                <c:ptCount val="1"/>
                <c:pt idx="0">
                  <c:v>就业人数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'2016年11月21日就业统计'!$A$32:$A$41</c:f>
              <c:strCache>
                <c:ptCount val="10"/>
                <c:pt idx="0">
                  <c:v>黑龙江省</c:v>
                </c:pt>
                <c:pt idx="1">
                  <c:v>河南省</c:v>
                </c:pt>
                <c:pt idx="2">
                  <c:v>内蒙古自治区</c:v>
                </c:pt>
                <c:pt idx="3">
                  <c:v>山东省</c:v>
                </c:pt>
                <c:pt idx="4">
                  <c:v>山西省</c:v>
                </c:pt>
                <c:pt idx="5">
                  <c:v>四川省</c:v>
                </c:pt>
                <c:pt idx="6">
                  <c:v>甘肃省</c:v>
                </c:pt>
                <c:pt idx="7">
                  <c:v>河北省</c:v>
                </c:pt>
                <c:pt idx="8">
                  <c:v>广东省</c:v>
                </c:pt>
                <c:pt idx="9">
                  <c:v>吉林省</c:v>
                </c:pt>
              </c:strCache>
            </c:strRef>
          </c:cat>
          <c:val>
            <c:numRef>
              <c:f>'2016年11月21日就业统计'!$C$32:$C$41</c:f>
              <c:numCache>
                <c:formatCode>General</c:formatCode>
                <c:ptCount val="10"/>
                <c:pt idx="0">
                  <c:v>327</c:v>
                </c:pt>
                <c:pt idx="1">
                  <c:v>42</c:v>
                </c:pt>
                <c:pt idx="2">
                  <c:v>31</c:v>
                </c:pt>
                <c:pt idx="3">
                  <c:v>25</c:v>
                </c:pt>
                <c:pt idx="4">
                  <c:v>26</c:v>
                </c:pt>
                <c:pt idx="5">
                  <c:v>26</c:v>
                </c:pt>
                <c:pt idx="6">
                  <c:v>23</c:v>
                </c:pt>
                <c:pt idx="7">
                  <c:v>21</c:v>
                </c:pt>
                <c:pt idx="8">
                  <c:v>22</c:v>
                </c:pt>
                <c:pt idx="9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1065312"/>
        <c:axId val="256073424"/>
      </c:barChart>
      <c:catAx>
        <c:axId val="56106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6073424"/>
        <c:crosses val="autoZero"/>
        <c:auto val="1"/>
        <c:lblAlgn val="ctr"/>
        <c:lblOffset val="100"/>
        <c:noMultiLvlLbl val="0"/>
      </c:catAx>
      <c:valAx>
        <c:axId val="25607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61065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2016-2017</a:t>
            </a:r>
            <a:r>
              <a:rPr lang="zh-CN" altLang="en-US" sz="1400" b="1" i="0" u="none" strike="noStrike" baseline="0">
                <a:effectLst/>
              </a:rPr>
              <a:t>年专科</a:t>
            </a:r>
            <a:r>
              <a:rPr lang="zh-CN" altLang="zh-CN" sz="1400" b="1" i="0" u="none" strike="noStrike" baseline="0">
                <a:effectLst/>
              </a:rPr>
              <a:t>毕业生生源</a:t>
            </a:r>
            <a:r>
              <a:rPr lang="zh-CN" altLang="en-US" sz="1400" b="1" i="0" u="none" strike="noStrike" baseline="0">
                <a:effectLst/>
              </a:rPr>
              <a:t>人数前十省份</a:t>
            </a:r>
            <a:r>
              <a:rPr lang="zh-CN" altLang="zh-CN" sz="1400" b="1" i="0" u="none" strike="noStrike" baseline="0">
                <a:effectLst/>
              </a:rPr>
              <a:t>就业</a:t>
            </a:r>
            <a:r>
              <a:rPr lang="zh-CN" altLang="en-US" sz="1400" b="1" i="0" u="none" strike="noStrike" baseline="0">
                <a:effectLst/>
              </a:rPr>
              <a:t>状况同比</a:t>
            </a:r>
            <a:r>
              <a:rPr lang="zh-CN" altLang="zh-CN" sz="1400" b="1" i="0" u="none" strike="noStrike" baseline="0">
                <a:effectLst/>
              </a:rPr>
              <a:t>分析</a:t>
            </a:r>
            <a:endParaRPr lang="zh-CN" altLang="en-US" sz="1400"/>
          </a:p>
        </c:rich>
      </c:tx>
      <c:layout>
        <c:manualLayout>
          <c:xMode val="edge"/>
          <c:yMode val="edge"/>
          <c:x val="0.13743339976670199"/>
          <c:y val="3.216356963515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'2016年11月21日就业统计'!$D$3</c:f>
              <c:strCache>
                <c:ptCount val="1"/>
                <c:pt idx="0">
                  <c:v>2016年就业率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'2016年11月21日就业统计'!$A$4:$A$13</c:f>
              <c:strCache>
                <c:ptCount val="10"/>
                <c:pt idx="0">
                  <c:v>黑龙江省</c:v>
                </c:pt>
                <c:pt idx="1">
                  <c:v>甘肃省</c:v>
                </c:pt>
                <c:pt idx="2">
                  <c:v>内蒙古自治区</c:v>
                </c:pt>
                <c:pt idx="3">
                  <c:v>山东省</c:v>
                </c:pt>
                <c:pt idx="4">
                  <c:v>吉林省</c:v>
                </c:pt>
                <c:pt idx="5">
                  <c:v>河北省</c:v>
                </c:pt>
                <c:pt idx="6">
                  <c:v>山西省</c:v>
                </c:pt>
                <c:pt idx="7">
                  <c:v>安徽省</c:v>
                </c:pt>
                <c:pt idx="8">
                  <c:v>四川省</c:v>
                </c:pt>
                <c:pt idx="9">
                  <c:v>重庆市</c:v>
                </c:pt>
              </c:strCache>
            </c:strRef>
          </c:cat>
          <c:val>
            <c:numRef>
              <c:f>'2016年11月21日就业统计'!$D$4:$D$13</c:f>
              <c:numCache>
                <c:formatCode>0.00%</c:formatCode>
                <c:ptCount val="10"/>
                <c:pt idx="0">
                  <c:v>0.95598006644518296</c:v>
                </c:pt>
                <c:pt idx="1">
                  <c:v>0.947791164658635</c:v>
                </c:pt>
                <c:pt idx="2">
                  <c:v>0.98496240601503804</c:v>
                </c:pt>
                <c:pt idx="3">
                  <c:v>0.97938144329896903</c:v>
                </c:pt>
                <c:pt idx="4">
                  <c:v>0.971830985915493</c:v>
                </c:pt>
                <c:pt idx="5">
                  <c:v>0.90476190476190499</c:v>
                </c:pt>
                <c:pt idx="6">
                  <c:v>0.97619047619047605</c:v>
                </c:pt>
                <c:pt idx="7">
                  <c:v>0.97297297297297303</c:v>
                </c:pt>
                <c:pt idx="8">
                  <c:v>1</c:v>
                </c:pt>
                <c:pt idx="9">
                  <c:v>0.96153846153846201</c:v>
                </c:pt>
              </c:numCache>
            </c:numRef>
          </c:val>
        </c:ser>
        <c:ser>
          <c:idx val="1"/>
          <c:order val="1"/>
          <c:tx>
            <c:strRef>
              <c:f>'2016年11月21日就业统计'!$G$3</c:f>
              <c:strCache>
                <c:ptCount val="1"/>
                <c:pt idx="0">
                  <c:v>2017年就业率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'2016年11月21日就业统计'!$A$4:$A$13</c:f>
              <c:strCache>
                <c:ptCount val="10"/>
                <c:pt idx="0">
                  <c:v>黑龙江省</c:v>
                </c:pt>
                <c:pt idx="1">
                  <c:v>甘肃省</c:v>
                </c:pt>
                <c:pt idx="2">
                  <c:v>内蒙古自治区</c:v>
                </c:pt>
                <c:pt idx="3">
                  <c:v>山东省</c:v>
                </c:pt>
                <c:pt idx="4">
                  <c:v>吉林省</c:v>
                </c:pt>
                <c:pt idx="5">
                  <c:v>河北省</c:v>
                </c:pt>
                <c:pt idx="6">
                  <c:v>山西省</c:v>
                </c:pt>
                <c:pt idx="7">
                  <c:v>安徽省</c:v>
                </c:pt>
                <c:pt idx="8">
                  <c:v>四川省</c:v>
                </c:pt>
                <c:pt idx="9">
                  <c:v>重庆市</c:v>
                </c:pt>
              </c:strCache>
            </c:strRef>
          </c:cat>
          <c:val>
            <c:numRef>
              <c:f>'2016年11月21日就业统计'!$G$4:$G$13</c:f>
              <c:numCache>
                <c:formatCode>0.00%</c:formatCode>
                <c:ptCount val="10"/>
                <c:pt idx="0">
                  <c:v>0.92528735632183901</c:v>
                </c:pt>
                <c:pt idx="1">
                  <c:v>0.94520547945205502</c:v>
                </c:pt>
                <c:pt idx="2">
                  <c:v>0.96240601503759404</c:v>
                </c:pt>
                <c:pt idx="3">
                  <c:v>0.98</c:v>
                </c:pt>
                <c:pt idx="4">
                  <c:v>0.95714285714285696</c:v>
                </c:pt>
                <c:pt idx="5">
                  <c:v>0.94285714285714295</c:v>
                </c:pt>
                <c:pt idx="6">
                  <c:v>0.95</c:v>
                </c:pt>
                <c:pt idx="7">
                  <c:v>0.89655172413793105</c:v>
                </c:pt>
                <c:pt idx="8">
                  <c:v>0.97499999999999998</c:v>
                </c:pt>
                <c:pt idx="9">
                  <c:v>0.84615384615384603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064672"/>
        <c:axId val="256064112"/>
      </c:barChart>
      <c:catAx>
        <c:axId val="25606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6064112"/>
        <c:crosses val="autoZero"/>
        <c:auto val="1"/>
        <c:lblAlgn val="ctr"/>
        <c:lblOffset val="100"/>
        <c:noMultiLvlLbl val="0"/>
      </c:catAx>
      <c:valAx>
        <c:axId val="25606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60646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2017</a:t>
            </a:r>
            <a:r>
              <a:rPr lang="zh-CN" altLang="zh-CN" sz="1400" b="1" i="0" u="none" strike="noStrike" baseline="0">
                <a:effectLst/>
              </a:rPr>
              <a:t>年</a:t>
            </a:r>
            <a:r>
              <a:rPr lang="zh-CN" altLang="en-US" sz="1400" b="1" i="0" u="none" strike="noStrike" baseline="0">
                <a:effectLst/>
              </a:rPr>
              <a:t>本科</a:t>
            </a:r>
            <a:r>
              <a:rPr lang="zh-CN" altLang="zh-CN" sz="1400" b="1" i="0" u="none" strike="noStrike" baseline="0">
                <a:effectLst/>
              </a:rPr>
              <a:t>毕业生就业去向分析</a:t>
            </a:r>
            <a:endParaRPr lang="zh-CN" alt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7"/>
          <c:order val="0"/>
          <c:tx>
            <c:strRef>
              <c:f>Sheet1!$A$26</c:f>
              <c:strCache>
                <c:ptCount val="1"/>
                <c:pt idx="0">
                  <c:v>签订就业协议形式就业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Sheet1!$B$25</c:f>
              <c:strCache>
                <c:ptCount val="1"/>
                <c:pt idx="0">
                  <c:v>2017年所占比</c:v>
                </c:pt>
              </c:strCache>
            </c:strRef>
          </c:cat>
          <c:val>
            <c:numRef>
              <c:f>Sheet1!$B$26</c:f>
              <c:numCache>
                <c:formatCode>0.00%</c:formatCode>
                <c:ptCount val="1"/>
                <c:pt idx="0">
                  <c:v>0.40717628705148201</c:v>
                </c:pt>
              </c:numCache>
            </c:numRef>
          </c:val>
        </c:ser>
        <c:ser>
          <c:idx val="8"/>
          <c:order val="1"/>
          <c:tx>
            <c:strRef>
              <c:f>Sheet1!$A$27</c:f>
              <c:strCache>
                <c:ptCount val="1"/>
                <c:pt idx="0">
                  <c:v>自由职业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Sheet1!$B$25</c:f>
              <c:strCache>
                <c:ptCount val="1"/>
                <c:pt idx="0">
                  <c:v>2017年所占比</c:v>
                </c:pt>
              </c:strCache>
            </c:strRef>
          </c:cat>
          <c:val>
            <c:numRef>
              <c:f>Sheet1!$B$27</c:f>
              <c:numCache>
                <c:formatCode>0.00%</c:formatCode>
                <c:ptCount val="1"/>
                <c:pt idx="0">
                  <c:v>0.45241809672386901</c:v>
                </c:pt>
              </c:numCache>
            </c:numRef>
          </c:val>
        </c:ser>
        <c:ser>
          <c:idx val="9"/>
          <c:order val="2"/>
          <c:tx>
            <c:strRef>
              <c:f>Sheet1!$A$28</c:f>
              <c:strCache>
                <c:ptCount val="1"/>
                <c:pt idx="0">
                  <c:v>升学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Sheet1!$B$25</c:f>
              <c:strCache>
                <c:ptCount val="1"/>
                <c:pt idx="0">
                  <c:v>2017年所占比</c:v>
                </c:pt>
              </c:strCache>
            </c:strRef>
          </c:cat>
          <c:val>
            <c:numRef>
              <c:f>Sheet1!$B$28</c:f>
              <c:numCache>
                <c:formatCode>0.00%</c:formatCode>
                <c:ptCount val="1"/>
                <c:pt idx="0">
                  <c:v>5.6162246489859603E-2</c:v>
                </c:pt>
              </c:numCache>
            </c:numRef>
          </c:val>
        </c:ser>
        <c:ser>
          <c:idx val="10"/>
          <c:order val="3"/>
          <c:tx>
            <c:strRef>
              <c:f>Sheet1!$A$29</c:f>
              <c:strCache>
                <c:ptCount val="1"/>
                <c:pt idx="0">
                  <c:v>应征义务兵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Sheet1!$B$25</c:f>
              <c:strCache>
                <c:ptCount val="1"/>
                <c:pt idx="0">
                  <c:v>2017年所占比</c:v>
                </c:pt>
              </c:strCache>
            </c:strRef>
          </c:cat>
          <c:val>
            <c:numRef>
              <c:f>Sheet1!$B$29</c:f>
              <c:numCache>
                <c:formatCode>0.00%</c:formatCode>
                <c:ptCount val="1"/>
                <c:pt idx="0">
                  <c:v>1.5600624024960999E-3</c:v>
                </c:pt>
              </c:numCache>
            </c:numRef>
          </c:val>
        </c:ser>
        <c:ser>
          <c:idx val="11"/>
          <c:order val="4"/>
          <c:tx>
            <c:strRef>
              <c:f>Sheet1!$A$30</c:f>
              <c:strCache>
                <c:ptCount val="1"/>
                <c:pt idx="0">
                  <c:v>出国、出境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Sheet1!$B$25</c:f>
              <c:strCache>
                <c:ptCount val="1"/>
                <c:pt idx="0">
                  <c:v>2017年所占比</c:v>
                </c:pt>
              </c:strCache>
            </c:strRef>
          </c:cat>
          <c:val>
            <c:numRef>
              <c:f>Sheet1!$B$30</c:f>
              <c:numCache>
                <c:formatCode>0.00%</c:formatCode>
                <c:ptCount val="1"/>
                <c:pt idx="0">
                  <c:v>4.6801872074882997E-3</c:v>
                </c:pt>
              </c:numCache>
            </c:numRef>
          </c:val>
        </c:ser>
        <c:ser>
          <c:idx val="12"/>
          <c:order val="5"/>
          <c:tx>
            <c:strRef>
              <c:f>Sheet1!$A$31</c:f>
              <c:strCache>
                <c:ptCount val="1"/>
                <c:pt idx="0">
                  <c:v>待就业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Sheet1!$B$25</c:f>
              <c:strCache>
                <c:ptCount val="1"/>
                <c:pt idx="0">
                  <c:v>2017年所占比</c:v>
                </c:pt>
              </c:strCache>
            </c:strRef>
          </c:cat>
          <c:val>
            <c:numRef>
              <c:f>Sheet1!$B$31</c:f>
              <c:numCache>
                <c:formatCode>0.00%</c:formatCode>
                <c:ptCount val="1"/>
                <c:pt idx="0">
                  <c:v>7.8003120124804995E-2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3743536"/>
        <c:axId val="253744656"/>
      </c:barChart>
      <c:catAx>
        <c:axId val="25374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3744656"/>
        <c:crosses val="autoZero"/>
        <c:auto val="1"/>
        <c:lblAlgn val="ctr"/>
        <c:lblOffset val="100"/>
        <c:noMultiLvlLbl val="0"/>
      </c:catAx>
      <c:valAx>
        <c:axId val="253744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374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800" b="1" i="0" u="none" strike="noStrike" baseline="0">
                <a:effectLst/>
              </a:rPr>
              <a:t>2015-2017</a:t>
            </a:r>
            <a:r>
              <a:rPr lang="zh-CN" altLang="zh-CN" sz="1800" b="1" i="0" u="none" strike="noStrike" baseline="0">
                <a:effectLst/>
              </a:rPr>
              <a:t>年</a:t>
            </a:r>
            <a:r>
              <a:rPr lang="zh-CN" altLang="en-US" sz="1800" b="1" i="0" u="none" strike="noStrike" baseline="0">
                <a:effectLst/>
              </a:rPr>
              <a:t>专科</a:t>
            </a:r>
            <a:r>
              <a:rPr lang="zh-CN" altLang="zh-CN" sz="1800" b="1" i="0" u="none" strike="noStrike" baseline="0">
                <a:effectLst/>
              </a:rPr>
              <a:t>毕业生就业去向同比分析</a:t>
            </a:r>
            <a:endParaRPr lang="zh-CN" altLang="en-US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7"/>
          <c:order val="0"/>
          <c:tx>
            <c:strRef>
              <c:f>Sheet1!$A$3</c:f>
              <c:strCache>
                <c:ptCount val="1"/>
                <c:pt idx="0">
                  <c:v>签订就业协议形式就业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0.482438701126574</c:v>
                </c:pt>
                <c:pt idx="1">
                  <c:v>0.40860000000000002</c:v>
                </c:pt>
                <c:pt idx="2">
                  <c:v>0.61990000000000001</c:v>
                </c:pt>
              </c:numCache>
            </c:numRef>
          </c:val>
        </c:ser>
        <c:ser>
          <c:idx val="8"/>
          <c:order val="1"/>
          <c:tx>
            <c:strRef>
              <c:f>Sheet1!$A$4</c:f>
              <c:strCache>
                <c:ptCount val="1"/>
                <c:pt idx="0">
                  <c:v>自由职业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Sheet1!$B$4:$D$4</c:f>
              <c:numCache>
                <c:formatCode>0.00%</c:formatCode>
                <c:ptCount val="3"/>
                <c:pt idx="0">
                  <c:v>0.31080185553346601</c:v>
                </c:pt>
                <c:pt idx="1">
                  <c:v>0.42009999999999997</c:v>
                </c:pt>
                <c:pt idx="2">
                  <c:v>0.23089999999999999</c:v>
                </c:pt>
              </c:numCache>
            </c:numRef>
          </c:val>
        </c:ser>
        <c:ser>
          <c:idx val="9"/>
          <c:order val="2"/>
          <c:tx>
            <c:strRef>
              <c:f>Sheet1!$A$5</c:f>
              <c:strCache>
                <c:ptCount val="1"/>
                <c:pt idx="0">
                  <c:v>升学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Sheet1!$B$5:$D$5</c:f>
              <c:numCache>
                <c:formatCode>0.00%</c:formatCode>
                <c:ptCount val="3"/>
                <c:pt idx="0">
                  <c:v>0.13055003313452601</c:v>
                </c:pt>
                <c:pt idx="1">
                  <c:v>0.1241</c:v>
                </c:pt>
                <c:pt idx="2">
                  <c:v>8.8800000000000004E-2</c:v>
                </c:pt>
              </c:numCache>
            </c:numRef>
          </c:val>
        </c:ser>
        <c:ser>
          <c:idx val="10"/>
          <c:order val="3"/>
          <c:tx>
            <c:strRef>
              <c:f>Sheet1!$A$6</c:f>
              <c:strCache>
                <c:ptCount val="1"/>
                <c:pt idx="0">
                  <c:v>应征义务兵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Sheet1!$B$6:$D$6</c:f>
              <c:numCache>
                <c:formatCode>0.00%</c:formatCode>
                <c:ptCount val="3"/>
                <c:pt idx="0">
                  <c:v>1.2591119946984799E-2</c:v>
                </c:pt>
                <c:pt idx="1">
                  <c:v>4.0000000000000001E-3</c:v>
                </c:pt>
                <c:pt idx="2" formatCode="General">
                  <c:v>0</c:v>
                </c:pt>
              </c:numCache>
            </c:numRef>
          </c:val>
        </c:ser>
        <c:ser>
          <c:idx val="11"/>
          <c:order val="4"/>
          <c:tx>
            <c:strRef>
              <c:f>Sheet1!$A$7</c:f>
              <c:strCache>
                <c:ptCount val="1"/>
                <c:pt idx="0">
                  <c:v>出国、出境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Sheet1!$B$7:$D$7</c:f>
              <c:numCache>
                <c:formatCode>0.00%</c:formatCode>
                <c:ptCount val="3"/>
                <c:pt idx="0">
                  <c:v>0</c:v>
                </c:pt>
                <c:pt idx="1">
                  <c:v>1E-3</c:v>
                </c:pt>
                <c:pt idx="2" formatCode="General">
                  <c:v>0</c:v>
                </c:pt>
              </c:numCache>
            </c:numRef>
          </c:val>
        </c:ser>
        <c:ser>
          <c:idx val="12"/>
          <c:order val="5"/>
          <c:tx>
            <c:strRef>
              <c:f>Sheet1!$A$8</c:f>
              <c:strCache>
                <c:ptCount val="1"/>
                <c:pt idx="0">
                  <c:v>自主创业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Sheet1!$B$8:$D$8</c:f>
              <c:numCache>
                <c:formatCode>0.00%</c:formatCode>
                <c:ptCount val="3"/>
                <c:pt idx="0">
                  <c:v>6.6269052352551402E-4</c:v>
                </c:pt>
                <c:pt idx="1">
                  <c:v>5.0000000000000001E-4</c:v>
                </c:pt>
                <c:pt idx="2">
                  <c:v>1.1000000000000001E-3</c:v>
                </c:pt>
              </c:numCache>
            </c:numRef>
          </c:val>
        </c:ser>
        <c:ser>
          <c:idx val="13"/>
          <c:order val="6"/>
          <c:tx>
            <c:strRef>
              <c:f>Sheet1!$A$9</c:f>
              <c:strCache>
                <c:ptCount val="1"/>
                <c:pt idx="0">
                  <c:v>待就业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Sheet1!$B$9:$D$9</c:f>
              <c:numCache>
                <c:formatCode>0.00%</c:formatCode>
                <c:ptCount val="3"/>
                <c:pt idx="0">
                  <c:v>6.2955599734923803E-2</c:v>
                </c:pt>
                <c:pt idx="1">
                  <c:v>4.1700000000000001E-2</c:v>
                </c:pt>
                <c:pt idx="2">
                  <c:v>5.9299999999999999E-2</c:v>
                </c:pt>
              </c:numCache>
            </c:numRef>
          </c:val>
        </c:ser>
        <c:ser>
          <c:idx val="0"/>
          <c:order val="7"/>
          <c:tx>
            <c:strRef>
              <c:f>Sheet1!$A$3</c:f>
              <c:strCache>
                <c:ptCount val="1"/>
                <c:pt idx="0">
                  <c:v>签订就业协议形式就业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0.482438701126574</c:v>
                </c:pt>
                <c:pt idx="1">
                  <c:v>0.40860000000000002</c:v>
                </c:pt>
                <c:pt idx="2">
                  <c:v>0.61990000000000001</c:v>
                </c:pt>
              </c:numCache>
            </c:numRef>
          </c:val>
        </c:ser>
        <c:ser>
          <c:idx val="1"/>
          <c:order val="8"/>
          <c:tx>
            <c:strRef>
              <c:f>Sheet1!$A$4</c:f>
              <c:strCache>
                <c:ptCount val="1"/>
                <c:pt idx="0">
                  <c:v>自由职业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Sheet1!$B$4:$D$4</c:f>
              <c:numCache>
                <c:formatCode>0.00%</c:formatCode>
                <c:ptCount val="3"/>
                <c:pt idx="0">
                  <c:v>0.31080185553346601</c:v>
                </c:pt>
                <c:pt idx="1">
                  <c:v>0.42009999999999997</c:v>
                </c:pt>
                <c:pt idx="2">
                  <c:v>0.23089999999999999</c:v>
                </c:pt>
              </c:numCache>
            </c:numRef>
          </c:val>
        </c:ser>
        <c:ser>
          <c:idx val="2"/>
          <c:order val="9"/>
          <c:tx>
            <c:strRef>
              <c:f>Sheet1!$A$5</c:f>
              <c:strCache>
                <c:ptCount val="1"/>
                <c:pt idx="0">
                  <c:v>升学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Sheet1!$B$5:$D$5</c:f>
              <c:numCache>
                <c:formatCode>0.00%</c:formatCode>
                <c:ptCount val="3"/>
                <c:pt idx="0">
                  <c:v>0.13055003313452601</c:v>
                </c:pt>
                <c:pt idx="1">
                  <c:v>0.1241</c:v>
                </c:pt>
                <c:pt idx="2">
                  <c:v>8.8800000000000004E-2</c:v>
                </c:pt>
              </c:numCache>
            </c:numRef>
          </c:val>
        </c:ser>
        <c:ser>
          <c:idx val="3"/>
          <c:order val="10"/>
          <c:tx>
            <c:strRef>
              <c:f>Sheet1!$A$6</c:f>
              <c:strCache>
                <c:ptCount val="1"/>
                <c:pt idx="0">
                  <c:v>应征义务兵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Sheet1!$B$6:$D$6</c:f>
              <c:numCache>
                <c:formatCode>0.00%</c:formatCode>
                <c:ptCount val="3"/>
                <c:pt idx="0">
                  <c:v>1.2591119946984799E-2</c:v>
                </c:pt>
                <c:pt idx="1">
                  <c:v>4.0000000000000001E-3</c:v>
                </c:pt>
                <c:pt idx="2" formatCode="General">
                  <c:v>0</c:v>
                </c:pt>
              </c:numCache>
            </c:numRef>
          </c:val>
        </c:ser>
        <c:ser>
          <c:idx val="4"/>
          <c:order val="11"/>
          <c:tx>
            <c:strRef>
              <c:f>Sheet1!$A$7</c:f>
              <c:strCache>
                <c:ptCount val="1"/>
                <c:pt idx="0">
                  <c:v>出国、出境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Sheet1!$B$7:$D$7</c:f>
              <c:numCache>
                <c:formatCode>0.00%</c:formatCode>
                <c:ptCount val="3"/>
                <c:pt idx="0">
                  <c:v>0</c:v>
                </c:pt>
                <c:pt idx="1">
                  <c:v>1E-3</c:v>
                </c:pt>
                <c:pt idx="2" formatCode="General">
                  <c:v>0</c:v>
                </c:pt>
              </c:numCache>
            </c:numRef>
          </c:val>
        </c:ser>
        <c:ser>
          <c:idx val="5"/>
          <c:order val="12"/>
          <c:tx>
            <c:strRef>
              <c:f>Sheet1!$A$8</c:f>
              <c:strCache>
                <c:ptCount val="1"/>
                <c:pt idx="0">
                  <c:v>自主创业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Sheet1!$B$8:$D$8</c:f>
              <c:numCache>
                <c:formatCode>0.00%</c:formatCode>
                <c:ptCount val="3"/>
                <c:pt idx="0">
                  <c:v>6.6269052352551402E-4</c:v>
                </c:pt>
                <c:pt idx="1">
                  <c:v>5.0000000000000001E-4</c:v>
                </c:pt>
                <c:pt idx="2">
                  <c:v>1.1000000000000001E-3</c:v>
                </c:pt>
              </c:numCache>
            </c:numRef>
          </c:val>
        </c:ser>
        <c:ser>
          <c:idx val="6"/>
          <c:order val="13"/>
          <c:tx>
            <c:strRef>
              <c:f>Sheet1!$A$9</c:f>
              <c:strCache>
                <c:ptCount val="1"/>
                <c:pt idx="0">
                  <c:v>待就业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Sheet1!$B$2:$D$2</c:f>
              <c:strCache>
                <c:ptCount val="3"/>
                <c:pt idx="0">
                  <c:v>2017年所占比</c:v>
                </c:pt>
                <c:pt idx="1">
                  <c:v>2016年所占比</c:v>
                </c:pt>
                <c:pt idx="2">
                  <c:v>2015年所占比</c:v>
                </c:pt>
              </c:strCache>
            </c:strRef>
          </c:cat>
          <c:val>
            <c:numRef>
              <c:f>Sheet1!$B$9:$D$9</c:f>
              <c:numCache>
                <c:formatCode>0.00%</c:formatCode>
                <c:ptCount val="3"/>
                <c:pt idx="0">
                  <c:v>6.2955599734923803E-2</c:v>
                </c:pt>
                <c:pt idx="1">
                  <c:v>4.1700000000000001E-2</c:v>
                </c:pt>
                <c:pt idx="2">
                  <c:v>5.9299999999999999E-2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7416288"/>
        <c:axId val="557416848"/>
      </c:barChart>
      <c:catAx>
        <c:axId val="55741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7416848"/>
        <c:crosses val="autoZero"/>
        <c:auto val="1"/>
        <c:lblAlgn val="ctr"/>
        <c:lblOffset val="100"/>
        <c:noMultiLvlLbl val="0"/>
      </c:catAx>
      <c:valAx>
        <c:axId val="55741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741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2015-2017</a:t>
            </a:r>
            <a:r>
              <a:rPr lang="zh-CN" altLang="zh-CN" sz="1400" b="1" i="0" u="none" strike="noStrike" baseline="0">
                <a:effectLst/>
              </a:rPr>
              <a:t>年</a:t>
            </a:r>
            <a:r>
              <a:rPr lang="zh-CN" altLang="en-US" sz="1400" b="1" i="0" u="none" strike="noStrike" baseline="0">
                <a:effectLst/>
              </a:rPr>
              <a:t>各系院初次</a:t>
            </a:r>
            <a:r>
              <a:rPr lang="zh-CN" altLang="zh-CN" sz="1400" b="1">
                <a:effectLst/>
              </a:rPr>
              <a:t>就业率同比分析</a:t>
            </a:r>
          </a:p>
        </c:rich>
      </c:tx>
      <c:layout>
        <c:manualLayout>
          <c:xMode val="edge"/>
          <c:yMode val="edge"/>
          <c:x val="0.268655900138972"/>
          <c:y val="2.03177809013041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2017年就业率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Sheet1!$A$13:$A$21</c:f>
              <c:strCache>
                <c:ptCount val="9"/>
                <c:pt idx="0">
                  <c:v>环境工程系</c:v>
                </c:pt>
                <c:pt idx="1">
                  <c:v>电气与信息工程系</c:v>
                </c:pt>
                <c:pt idx="2">
                  <c:v>资源工程系</c:v>
                </c:pt>
                <c:pt idx="3">
                  <c:v>经济管理系</c:v>
                </c:pt>
                <c:pt idx="4">
                  <c:v>机械工程系</c:v>
                </c:pt>
                <c:pt idx="5">
                  <c:v>人文社科系</c:v>
                </c:pt>
                <c:pt idx="6">
                  <c:v>师范学院</c:v>
                </c:pt>
                <c:pt idx="7">
                  <c:v>体育系</c:v>
                </c:pt>
                <c:pt idx="8">
                  <c:v>外语系</c:v>
                </c:pt>
              </c:strCache>
            </c:strRef>
          </c:cat>
          <c:val>
            <c:numRef>
              <c:f>Sheet1!$B$13:$B$21</c:f>
              <c:numCache>
                <c:formatCode>0.00%</c:formatCode>
                <c:ptCount val="9"/>
                <c:pt idx="0">
                  <c:v>0.94830000000000003</c:v>
                </c:pt>
                <c:pt idx="1">
                  <c:v>0.94210000000000005</c:v>
                </c:pt>
                <c:pt idx="2">
                  <c:v>0.93969999999999998</c:v>
                </c:pt>
                <c:pt idx="3">
                  <c:v>0.93910000000000005</c:v>
                </c:pt>
                <c:pt idx="4">
                  <c:v>0.93030000000000002</c:v>
                </c:pt>
                <c:pt idx="5">
                  <c:v>0.9254</c:v>
                </c:pt>
                <c:pt idx="6">
                  <c:v>0.91080000000000005</c:v>
                </c:pt>
                <c:pt idx="7">
                  <c:v>0.90910000000000002</c:v>
                </c:pt>
                <c:pt idx="8">
                  <c:v>0.9</c:v>
                </c:pt>
              </c:numCache>
            </c:numRef>
          </c:val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2016年就业率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Sheet1!$A$13:$A$21</c:f>
              <c:strCache>
                <c:ptCount val="9"/>
                <c:pt idx="0">
                  <c:v>环境工程系</c:v>
                </c:pt>
                <c:pt idx="1">
                  <c:v>电气与信息工程系</c:v>
                </c:pt>
                <c:pt idx="2">
                  <c:v>资源工程系</c:v>
                </c:pt>
                <c:pt idx="3">
                  <c:v>经济管理系</c:v>
                </c:pt>
                <c:pt idx="4">
                  <c:v>机械工程系</c:v>
                </c:pt>
                <c:pt idx="5">
                  <c:v>人文社科系</c:v>
                </c:pt>
                <c:pt idx="6">
                  <c:v>师范学院</c:v>
                </c:pt>
                <c:pt idx="7">
                  <c:v>体育系</c:v>
                </c:pt>
                <c:pt idx="8">
                  <c:v>外语系</c:v>
                </c:pt>
              </c:strCache>
            </c:strRef>
          </c:cat>
          <c:val>
            <c:numRef>
              <c:f>Sheet1!$C$13:$C$21</c:f>
              <c:numCache>
                <c:formatCode>0.00%</c:formatCode>
                <c:ptCount val="9"/>
                <c:pt idx="0">
                  <c:v>0.93979999999999997</c:v>
                </c:pt>
                <c:pt idx="1">
                  <c:v>0.97629999999999995</c:v>
                </c:pt>
                <c:pt idx="2">
                  <c:v>0.96609999999999996</c:v>
                </c:pt>
                <c:pt idx="3">
                  <c:v>0.96650000000000003</c:v>
                </c:pt>
                <c:pt idx="4">
                  <c:v>0.9708</c:v>
                </c:pt>
                <c:pt idx="5">
                  <c:v>0.96579999999999999</c:v>
                </c:pt>
                <c:pt idx="6">
                  <c:v>0.875</c:v>
                </c:pt>
                <c:pt idx="7">
                  <c:v>0.97260000000000002</c:v>
                </c:pt>
                <c:pt idx="8">
                  <c:v>0.98440000000000005</c:v>
                </c:pt>
              </c:numCache>
            </c:numRef>
          </c:val>
        </c:ser>
        <c:ser>
          <c:idx val="2"/>
          <c:order val="2"/>
          <c:tx>
            <c:strRef>
              <c:f>Sheet1!$D$12</c:f>
              <c:strCache>
                <c:ptCount val="1"/>
                <c:pt idx="0">
                  <c:v>2015年就业率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Sheet1!$A$13:$A$21</c:f>
              <c:strCache>
                <c:ptCount val="9"/>
                <c:pt idx="0">
                  <c:v>环境工程系</c:v>
                </c:pt>
                <c:pt idx="1">
                  <c:v>电气与信息工程系</c:v>
                </c:pt>
                <c:pt idx="2">
                  <c:v>资源工程系</c:v>
                </c:pt>
                <c:pt idx="3">
                  <c:v>经济管理系</c:v>
                </c:pt>
                <c:pt idx="4">
                  <c:v>机械工程系</c:v>
                </c:pt>
                <c:pt idx="5">
                  <c:v>人文社科系</c:v>
                </c:pt>
                <c:pt idx="6">
                  <c:v>师范学院</c:v>
                </c:pt>
                <c:pt idx="7">
                  <c:v>体育系</c:v>
                </c:pt>
                <c:pt idx="8">
                  <c:v>外语系</c:v>
                </c:pt>
              </c:strCache>
            </c:strRef>
          </c:cat>
          <c:val>
            <c:numRef>
              <c:f>Sheet1!$D$13:$D$21</c:f>
              <c:numCache>
                <c:formatCode>0.00%</c:formatCode>
                <c:ptCount val="9"/>
                <c:pt idx="0">
                  <c:v>0.95030000000000003</c:v>
                </c:pt>
                <c:pt idx="1">
                  <c:v>0.93810000000000004</c:v>
                </c:pt>
                <c:pt idx="2">
                  <c:v>0.92330000000000001</c:v>
                </c:pt>
                <c:pt idx="3">
                  <c:v>0.9556</c:v>
                </c:pt>
                <c:pt idx="4">
                  <c:v>0.96709999999999996</c:v>
                </c:pt>
                <c:pt idx="5">
                  <c:v>0.79500000000000004</c:v>
                </c:pt>
                <c:pt idx="6">
                  <c:v>0.94089999999999996</c:v>
                </c:pt>
                <c:pt idx="7">
                  <c:v>0.96</c:v>
                </c:pt>
                <c:pt idx="8">
                  <c:v>0.97219999999999995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7420208"/>
        <c:axId val="557420768"/>
      </c:barChart>
      <c:catAx>
        <c:axId val="55742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7420768"/>
        <c:crosses val="autoZero"/>
        <c:auto val="1"/>
        <c:lblAlgn val="ctr"/>
        <c:lblOffset val="100"/>
        <c:noMultiLvlLbl val="0"/>
      </c:catAx>
      <c:valAx>
        <c:axId val="557420768"/>
        <c:scaling>
          <c:orientation val="minMax"/>
          <c:max val="1"/>
          <c:min val="0.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742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287082535735703"/>
          <c:y val="0.92550538129717297"/>
          <c:w val="0.51431597366118698"/>
          <c:h val="4.99781677198941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630</Words>
  <Characters>3594</Characters>
  <Application>Microsoft Office Word</Application>
  <DocSecurity>0</DocSecurity>
  <Lines>29</Lines>
  <Paragraphs>8</Paragraphs>
  <ScaleCrop>false</ScaleCrop>
  <Company>MS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wangchunye</dc:creator>
  <cp:keywords/>
  <dc:description/>
  <cp:lastModifiedBy>wangchunye</cp:lastModifiedBy>
  <cp:revision>2</cp:revision>
  <dcterms:created xsi:type="dcterms:W3CDTF">2020-10-17T01:18:00Z</dcterms:created>
  <dcterms:modified xsi:type="dcterms:W3CDTF">2020-10-17T01:19:00Z</dcterms:modified>
</cp:coreProperties>
</file>